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52CC" w14:textId="77777777" w:rsidR="000B0BB5" w:rsidRDefault="000B0BB5"/>
    <w:p w14:paraId="50572D8E" w14:textId="77777777" w:rsidR="000B0BB5" w:rsidRDefault="000B0BB5"/>
    <w:tbl>
      <w:tblPr>
        <w:tblW w:w="0" w:type="auto"/>
        <w:jc w:val="center"/>
        <w:tblBorders>
          <w:top w:val="single" w:sz="10" w:space="0" w:color="1F4E79"/>
          <w:left w:val="single" w:sz="10" w:space="0" w:color="1F4E79"/>
          <w:bottom w:val="single" w:sz="10" w:space="0" w:color="1F4E79"/>
          <w:right w:val="single" w:sz="10" w:space="0" w:color="1F4E79"/>
          <w:insideH w:val="single" w:sz="10" w:space="0" w:color="1F4E79"/>
          <w:insideV w:val="single" w:sz="1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864"/>
      </w:tblGrid>
      <w:tr w:rsidR="000B0BB5" w14:paraId="67BDE5C1" w14:textId="77777777">
        <w:trPr>
          <w:tblHeader/>
          <w:jc w:val="center"/>
        </w:trPr>
        <w:tc>
          <w:tcPr>
            <w:tcW w:w="9864" w:type="dxa"/>
            <w:shd w:val="clear" w:color="auto" w:fill="F4EBD0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B7B8B6F" w14:textId="77777777" w:rsidR="000B0BB5" w:rsidRDefault="00000000">
            <w:pPr>
              <w:spacing w:after="80"/>
              <w:jc w:val="center"/>
            </w:pPr>
            <w:r>
              <w:rPr>
                <w:b/>
                <w:color w:val="1F4E79"/>
                <w:sz w:val="42"/>
              </w:rPr>
              <w:t>REGISTRO DEI CONTROLLI</w:t>
            </w:r>
          </w:p>
          <w:p w14:paraId="0DA0FBEA" w14:textId="77777777" w:rsidR="000B0BB5" w:rsidRDefault="00000000">
            <w:pPr>
              <w:spacing w:after="60"/>
              <w:jc w:val="center"/>
            </w:pPr>
            <w:r>
              <w:rPr>
                <w:b/>
                <w:color w:val="333333"/>
                <w:sz w:val="27"/>
              </w:rPr>
              <w:t>Scale di appoggio portatili a sfilo ed innestabili</w:t>
            </w:r>
          </w:p>
          <w:p w14:paraId="73ED0AA2" w14:textId="77777777" w:rsidR="000B0BB5" w:rsidRDefault="00000000">
            <w:pPr>
              <w:jc w:val="center"/>
            </w:pPr>
            <w:r>
              <w:rPr>
                <w:i/>
                <w:color w:val="5A5A5A"/>
              </w:rPr>
              <w:t>Modello operativo impostato in coerenza con la UNI 10401:2025</w:t>
            </w:r>
          </w:p>
        </w:tc>
      </w:tr>
    </w:tbl>
    <w:p w14:paraId="7B241585" w14:textId="77777777" w:rsidR="000B0BB5" w:rsidRDefault="000B0BB5"/>
    <w:tbl>
      <w:tblPr>
        <w:tblW w:w="0" w:type="auto"/>
        <w:jc w:val="center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0B0BB5" w14:paraId="139140D7" w14:textId="77777777">
        <w:trPr>
          <w:tblHeader/>
          <w:jc w:val="center"/>
        </w:trPr>
        <w:tc>
          <w:tcPr>
            <w:tcW w:w="2721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A8B8C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Azienda / utilizzatore</w:t>
            </w:r>
          </w:p>
        </w:tc>
        <w:tc>
          <w:tcPr>
            <w:tcW w:w="71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859FE" w14:textId="77777777" w:rsidR="000B0BB5" w:rsidRDefault="00000000">
            <w:pPr>
              <w:spacing w:after="0" w:line="240" w:lineRule="auto"/>
            </w:pPr>
            <w:r>
              <w:t>______________________________________________</w:t>
            </w:r>
          </w:p>
        </w:tc>
      </w:tr>
      <w:tr w:rsidR="000B0BB5" w14:paraId="5E1453D4" w14:textId="77777777">
        <w:trPr>
          <w:jc w:val="center"/>
        </w:trPr>
        <w:tc>
          <w:tcPr>
            <w:tcW w:w="2721" w:type="dxa"/>
            <w:shd w:val="clear" w:color="auto" w:fill="EEF3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12A3C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Unità operativa / reparto</w:t>
            </w:r>
          </w:p>
        </w:tc>
        <w:tc>
          <w:tcPr>
            <w:tcW w:w="71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E0720" w14:textId="77777777" w:rsidR="000B0BB5" w:rsidRDefault="00000000">
            <w:pPr>
              <w:spacing w:after="0" w:line="240" w:lineRule="auto"/>
            </w:pPr>
            <w:r>
              <w:t>______________________________________________</w:t>
            </w:r>
          </w:p>
        </w:tc>
      </w:tr>
      <w:tr w:rsidR="000B0BB5" w14:paraId="7B7E6F84" w14:textId="77777777">
        <w:trPr>
          <w:jc w:val="center"/>
        </w:trPr>
        <w:tc>
          <w:tcPr>
            <w:tcW w:w="2721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0D9EF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Codice documento / revisione</w:t>
            </w:r>
          </w:p>
        </w:tc>
        <w:tc>
          <w:tcPr>
            <w:tcW w:w="71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59192" w14:textId="77777777" w:rsidR="000B0BB5" w:rsidRDefault="00000000">
            <w:pPr>
              <w:spacing w:after="0" w:line="240" w:lineRule="auto"/>
            </w:pPr>
            <w:r>
              <w:t>______________________________________________</w:t>
            </w:r>
          </w:p>
        </w:tc>
      </w:tr>
      <w:tr w:rsidR="000B0BB5" w14:paraId="7BA7FFAC" w14:textId="77777777">
        <w:trPr>
          <w:jc w:val="center"/>
        </w:trPr>
        <w:tc>
          <w:tcPr>
            <w:tcW w:w="2721" w:type="dxa"/>
            <w:shd w:val="clear" w:color="auto" w:fill="EEF3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92738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Data emissione / redazione</w:t>
            </w:r>
          </w:p>
        </w:tc>
        <w:tc>
          <w:tcPr>
            <w:tcW w:w="71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B26A61" w14:textId="77777777" w:rsidR="000B0BB5" w:rsidRDefault="00000000">
            <w:pPr>
              <w:spacing w:after="0" w:line="240" w:lineRule="auto"/>
            </w:pPr>
            <w:r>
              <w:t>______________________________________________</w:t>
            </w:r>
          </w:p>
        </w:tc>
      </w:tr>
    </w:tbl>
    <w:p w14:paraId="7708742C" w14:textId="77777777" w:rsidR="000B0BB5" w:rsidRDefault="000B0BB5">
      <w:pPr>
        <w:spacing w:after="160"/>
      </w:pPr>
    </w:p>
    <w:tbl>
      <w:tblPr>
        <w:tblW w:w="0" w:type="auto"/>
        <w:jc w:val="center"/>
        <w:tblBorders>
          <w:top w:val="single" w:sz="6" w:space="0" w:color="D4C39D"/>
          <w:left w:val="single" w:sz="6" w:space="0" w:color="D4C39D"/>
          <w:bottom w:val="single" w:sz="6" w:space="0" w:color="D4C39D"/>
          <w:right w:val="single" w:sz="6" w:space="0" w:color="D4C39D"/>
          <w:insideH w:val="single" w:sz="6" w:space="0" w:color="D4C39D"/>
          <w:insideV w:val="single" w:sz="6" w:space="0" w:color="D4C39D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0B0BB5" w14:paraId="5040E923" w14:textId="77777777">
        <w:trPr>
          <w:tblHeader/>
          <w:jc w:val="center"/>
        </w:trPr>
        <w:tc>
          <w:tcPr>
            <w:tcW w:w="3288" w:type="dxa"/>
            <w:shd w:val="clear" w:color="auto" w:fill="F8F1D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5DC495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Riferimento norma</w:t>
            </w:r>
          </w:p>
        </w:tc>
        <w:tc>
          <w:tcPr>
            <w:tcW w:w="3288" w:type="dxa"/>
            <w:shd w:val="clear" w:color="auto" w:fill="F8F1D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B40B4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Campo di applicazione</w:t>
            </w:r>
          </w:p>
        </w:tc>
        <w:tc>
          <w:tcPr>
            <w:tcW w:w="3288" w:type="dxa"/>
            <w:shd w:val="clear" w:color="auto" w:fill="F8F1D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FDF22F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Classi</w:t>
            </w:r>
          </w:p>
        </w:tc>
      </w:tr>
      <w:tr w:rsidR="000B0BB5" w14:paraId="0AA3D4E4" w14:textId="77777777">
        <w:trPr>
          <w:jc w:val="center"/>
        </w:trPr>
        <w:tc>
          <w:tcPr>
            <w:tcW w:w="3288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3CCB6A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UNI 10401:2025</w:t>
            </w:r>
          </w:p>
        </w:tc>
        <w:tc>
          <w:tcPr>
            <w:tcW w:w="3288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548A55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Scale ≤ 12 m per uso specifico</w:t>
            </w:r>
          </w:p>
        </w:tc>
        <w:tc>
          <w:tcPr>
            <w:tcW w:w="3288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E4BBD24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S1 • S2 • S3 • S4</w:t>
            </w:r>
          </w:p>
        </w:tc>
      </w:tr>
    </w:tbl>
    <w:p w14:paraId="4A2AD4E4" w14:textId="77777777" w:rsidR="000B0BB5" w:rsidRDefault="000B0BB5">
      <w:pPr>
        <w:spacing w:after="120"/>
      </w:pPr>
    </w:p>
    <w:tbl>
      <w:tblPr>
        <w:tblW w:w="0" w:type="auto"/>
        <w:jc w:val="center"/>
        <w:tblBorders>
          <w:top w:val="single" w:sz="8" w:space="0" w:color="D4C39D"/>
          <w:left w:val="single" w:sz="8" w:space="0" w:color="D4C39D"/>
          <w:bottom w:val="single" w:sz="8" w:space="0" w:color="D4C39D"/>
          <w:right w:val="single" w:sz="8" w:space="0" w:color="D4C39D"/>
          <w:insideH w:val="single" w:sz="8" w:space="0" w:color="D4C39D"/>
          <w:insideV w:val="single" w:sz="8" w:space="0" w:color="D4C39D"/>
        </w:tblBorders>
        <w:tblLayout w:type="fixed"/>
        <w:tblLook w:val="04A0" w:firstRow="1" w:lastRow="0" w:firstColumn="1" w:lastColumn="0" w:noHBand="0" w:noVBand="1"/>
      </w:tblPr>
      <w:tblGrid>
        <w:gridCol w:w="9467"/>
      </w:tblGrid>
      <w:tr w:rsidR="000B0BB5" w14:paraId="04C6D6D6" w14:textId="77777777">
        <w:trPr>
          <w:tblHeader/>
          <w:jc w:val="center"/>
        </w:trPr>
        <w:tc>
          <w:tcPr>
            <w:tcW w:w="9467" w:type="dxa"/>
            <w:shd w:val="clear" w:color="auto" w:fill="F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8361328" w14:textId="77777777" w:rsidR="000B0BB5" w:rsidRDefault="00000000">
            <w:pPr>
              <w:spacing w:after="80"/>
            </w:pPr>
            <w:r>
              <w:rPr>
                <w:b/>
                <w:color w:val="7A5C00"/>
              </w:rPr>
              <w:t>Nota d’uso</w:t>
            </w:r>
          </w:p>
          <w:p w14:paraId="7D89C7AF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Il presente registro va utilizzato insieme al manuale di istruzioni del fabbricante e alle procedure aziendali applicabili.</w:t>
            </w:r>
          </w:p>
          <w:p w14:paraId="29BE82D5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Le ispezioni devono essere eseguite in funzione della tipologia di controllo prevista: prima del montaggio o dopo lo smontaggio, d’uso, periodica, straordinaria.</w:t>
            </w:r>
          </w:p>
          <w:p w14:paraId="0CADDB68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In presenza di difetti, inconvenienti o dopo la caduta di una persona, la scala deve essere posta fuori servizio e sottoposta a ispezione straordinaria.</w:t>
            </w:r>
          </w:p>
        </w:tc>
      </w:tr>
    </w:tbl>
    <w:p w14:paraId="5B2C901B" w14:textId="77777777" w:rsidR="000B0BB5" w:rsidRDefault="000B0BB5"/>
    <w:p w14:paraId="57A136C5" w14:textId="77777777" w:rsidR="000B0BB5" w:rsidRDefault="000B0BB5"/>
    <w:p w14:paraId="5EBF1109" w14:textId="77777777" w:rsidR="000B0BB5" w:rsidRDefault="000B0BB5"/>
    <w:p w14:paraId="62FD6E91" w14:textId="77777777" w:rsidR="000B0BB5" w:rsidRDefault="000B0BB5"/>
    <w:p w14:paraId="2F87AAE3" w14:textId="77777777" w:rsidR="000B0BB5" w:rsidRDefault="000B0BB5"/>
    <w:p w14:paraId="02B383C3" w14:textId="77777777" w:rsidR="000B0BB5" w:rsidRDefault="00000000">
      <w:pPr>
        <w:spacing w:before="280" w:after="0"/>
        <w:jc w:val="center"/>
      </w:pPr>
      <w:r>
        <w:rPr>
          <w:i/>
          <w:color w:val="666666"/>
          <w:sz w:val="20"/>
        </w:rPr>
        <w:t>Documento predisposto per la gestione interna dei controlli, delle ispezioni,</w:t>
      </w:r>
    </w:p>
    <w:p w14:paraId="3BD27348" w14:textId="77777777" w:rsidR="000B0BB5" w:rsidRDefault="00000000">
      <w:pPr>
        <w:spacing w:after="0"/>
        <w:jc w:val="center"/>
      </w:pPr>
      <w:r>
        <w:rPr>
          <w:i/>
          <w:color w:val="666666"/>
          <w:sz w:val="20"/>
        </w:rPr>
        <w:t>della manutenzione e delle riparazioni delle scale di cui alla UNI 10401:2025.</w:t>
      </w:r>
    </w:p>
    <w:p w14:paraId="139D67C7" w14:textId="77777777" w:rsidR="000B0BB5" w:rsidRDefault="00000000">
      <w:r>
        <w:br w:type="page"/>
      </w:r>
    </w:p>
    <w:p w14:paraId="18A306E0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lastRenderedPageBreak/>
        <w:t>1. Istruzioni di compilazione</w:t>
      </w:r>
    </w:p>
    <w:p w14:paraId="414B8116" w14:textId="77777777" w:rsidR="000B0BB5" w:rsidRDefault="00000000">
      <w:pPr>
        <w:spacing w:after="40"/>
        <w:ind w:left="142"/>
      </w:pPr>
      <w:r>
        <w:rPr>
          <w:sz w:val="20"/>
        </w:rPr>
        <w:t>• Compilare la scheda anagrafica della scala e degli eventuali componenti associati prima della messa in servizio.</w:t>
      </w:r>
    </w:p>
    <w:p w14:paraId="08A40E4D" w14:textId="77777777" w:rsidR="000B0BB5" w:rsidRDefault="00000000">
      <w:pPr>
        <w:spacing w:after="40"/>
        <w:ind w:left="142"/>
      </w:pPr>
      <w:r>
        <w:rPr>
          <w:sz w:val="20"/>
        </w:rPr>
        <w:t>• Registrare nel registro cronologico tutte le ispezioni, le manutenzioni, le riparazioni e le eventuali messe fuori servizio.</w:t>
      </w:r>
    </w:p>
    <w:p w14:paraId="18C54344" w14:textId="77777777" w:rsidR="000B0BB5" w:rsidRDefault="00000000">
      <w:pPr>
        <w:spacing w:after="40"/>
        <w:ind w:left="142"/>
      </w:pPr>
      <w:r>
        <w:rPr>
          <w:sz w:val="20"/>
        </w:rPr>
        <w:t>• Per ogni controllo significativo compilare anche la scheda di ispezione dettagliata riportata nelle pagine successive.</w:t>
      </w:r>
    </w:p>
    <w:p w14:paraId="62B25062" w14:textId="77777777" w:rsidR="000B0BB5" w:rsidRDefault="00000000">
      <w:pPr>
        <w:spacing w:after="40"/>
        <w:ind w:left="142"/>
      </w:pPr>
      <w:r>
        <w:rPr>
          <w:sz w:val="20"/>
        </w:rPr>
        <w:t>• Integrare il presente modello con eventuali ulteriori prescrizioni del fabbricante e con le procedure interne aziendali.</w:t>
      </w:r>
    </w:p>
    <w:p w14:paraId="6DC2A0C8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2. Scheda anagrafica della scala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576"/>
      </w:tblGrid>
      <w:tr w:rsidR="000B0BB5" w14:paraId="0A3436AF" w14:textId="77777777">
        <w:trPr>
          <w:tblHeader/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9F090C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Fabbricante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2AFCE2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6226636A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27D1E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Modello / tipo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269B74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60FD9F84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C0D523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Matricola / codice identificativo interno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BD94A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76DC01DA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DD6FA8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Anno di fabbricazione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1175AB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14BDE4E1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FF523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Classe scala (S1 / S2 / S3 / S4)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AC441D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3907776C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024522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Designazione completa della scala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3086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0FCD84AF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7D2FB1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Carico totale massimo ammesso (kg)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B81C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572D7872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67F08F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Angolo corretto di appoggio (°)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84869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2752F3AD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72A2D5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Lunghezza totale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DD6AB1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612B7FA4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AF290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20"/>
              </w:rPr>
              <w:t>Luogo abituale di impiego</w:t>
            </w:r>
          </w:p>
        </w:tc>
        <w:tc>
          <w:tcPr>
            <w:tcW w:w="657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8596D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</w:tbl>
    <w:p w14:paraId="5CCC96A2" w14:textId="77777777" w:rsidR="000B0BB5" w:rsidRDefault="000B0BB5">
      <w:pPr>
        <w:spacing w:after="60"/>
      </w:pP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1870"/>
        <w:gridCol w:w="3061"/>
        <w:gridCol w:w="1870"/>
      </w:tblGrid>
      <w:tr w:rsidR="000B0BB5" w14:paraId="4DADED4C" w14:textId="77777777">
        <w:trPr>
          <w:tblHeader/>
          <w:jc w:val="center"/>
        </w:trPr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BBBFCF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Dispositivo anticaduta di tipo guidato presente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A44C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SI / NO</w:t>
            </w:r>
          </w:p>
        </w:tc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EA686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Manuale di istruzioni disponibile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716A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SI / NO</w:t>
            </w:r>
          </w:p>
        </w:tc>
      </w:tr>
      <w:tr w:rsidR="000B0BB5" w14:paraId="0BCDF350" w14:textId="77777777">
        <w:trPr>
          <w:jc w:val="center"/>
        </w:trPr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755F84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Linea di ancoraggio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E1BCD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Flessibile / rigida / assente</w:t>
            </w:r>
          </w:p>
        </w:tc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D60EF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Dispositivo di ancoraggio presente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CAC61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SI / NO</w:t>
            </w:r>
          </w:p>
        </w:tc>
      </w:tr>
      <w:tr w:rsidR="000B0BB5" w14:paraId="10D992A2" w14:textId="77777777">
        <w:trPr>
          <w:jc w:val="center"/>
        </w:trPr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BF117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Dispositivo di appoggio presente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D05ED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SI / NO</w:t>
            </w:r>
          </w:p>
        </w:tc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937A1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Stabilizzatori laterali presenti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7EFDB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SI / NO</w:t>
            </w:r>
          </w:p>
        </w:tc>
      </w:tr>
      <w:tr w:rsidR="000B0BB5" w14:paraId="5AB7722C" w14:textId="77777777">
        <w:trPr>
          <w:jc w:val="center"/>
        </w:trPr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DAFDD0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Vincolo in sommità richiesto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47C77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SI / NO</w:t>
            </w:r>
          </w:p>
        </w:tc>
        <w:tc>
          <w:tcPr>
            <w:tcW w:w="3061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AFA58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Data di messa in servizio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22AF99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 / ___ / ______</w:t>
            </w:r>
          </w:p>
        </w:tc>
      </w:tr>
      <w:tr w:rsidR="000B0BB5" w14:paraId="0D516704" w14:textId="77777777">
        <w:trPr>
          <w:jc w:val="center"/>
        </w:trPr>
        <w:tc>
          <w:tcPr>
            <w:tcW w:w="9862" w:type="dxa"/>
            <w:gridSpan w:val="4"/>
            <w:shd w:val="clear" w:color="auto" w:fill="FCFC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3E9E9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Note identificative: ________________________________________________________________</w:t>
            </w:r>
          </w:p>
        </w:tc>
      </w:tr>
    </w:tbl>
    <w:p w14:paraId="06E9AFFE" w14:textId="77777777" w:rsidR="000B0BB5" w:rsidRDefault="000B0BB5">
      <w:pPr>
        <w:spacing w:after="120"/>
      </w:pPr>
    </w:p>
    <w:p w14:paraId="4E1144D7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3. Elenco componenti / elementi associati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628"/>
        <w:gridCol w:w="2381"/>
        <w:gridCol w:w="3174"/>
      </w:tblGrid>
      <w:tr w:rsidR="000B0BB5" w14:paraId="7E28ADFC" w14:textId="77777777">
        <w:trPr>
          <w:tblHeader/>
          <w:jc w:val="center"/>
        </w:trPr>
        <w:tc>
          <w:tcPr>
            <w:tcW w:w="680" w:type="dxa"/>
            <w:shd w:val="clear" w:color="auto" w:fill="F4EBD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AD45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N.</w:t>
            </w:r>
          </w:p>
        </w:tc>
        <w:tc>
          <w:tcPr>
            <w:tcW w:w="3628" w:type="dxa"/>
            <w:shd w:val="clear" w:color="auto" w:fill="F4EBD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08DC1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Componente / elemento</w:t>
            </w:r>
          </w:p>
        </w:tc>
        <w:tc>
          <w:tcPr>
            <w:tcW w:w="2381" w:type="dxa"/>
            <w:shd w:val="clear" w:color="auto" w:fill="F4EBD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B0CE3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Codice / matricola</w:t>
            </w:r>
          </w:p>
        </w:tc>
        <w:tc>
          <w:tcPr>
            <w:tcW w:w="3174" w:type="dxa"/>
            <w:shd w:val="clear" w:color="auto" w:fill="F4EBD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3A5055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Note / stato iniziale</w:t>
            </w:r>
          </w:p>
        </w:tc>
      </w:tr>
      <w:tr w:rsidR="000B0BB5" w14:paraId="6CCF815D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785F8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B6AD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Tronco scala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D80C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D35778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  <w:tr w:rsidR="000B0BB5" w14:paraId="62F80A83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A2C6C4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04251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Linea di ancoraggio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CF3AB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4CC394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  <w:tr w:rsidR="000B0BB5" w14:paraId="6D5EDD0B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B82645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1076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Dispositivo anticaduta guidato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4AD57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AB6AC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  <w:tr w:rsidR="000B0BB5" w14:paraId="0D3BD4F3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52D2E0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70BA28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Dispositivo di appoggio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A2883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F9CB6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  <w:tr w:rsidR="000B0BB5" w14:paraId="4CF50FAB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53828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8341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Dispositivo di ancoraggio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437B7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BA590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  <w:tr w:rsidR="000B0BB5" w14:paraId="5FF9E6DB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6F593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7FC2B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Stabilizzatori laterali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1C986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CF398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  <w:tr w:rsidR="000B0BB5" w14:paraId="40F0A063" w14:textId="77777777">
        <w:trPr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A5B32" w14:textId="77777777" w:rsidR="000B0BB5" w:rsidRDefault="00000000">
            <w:pPr>
              <w:spacing w:after="0" w:line="240" w:lineRule="auto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93567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Accessori / altri componenti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F278A6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31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B560B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</w:t>
            </w:r>
          </w:p>
        </w:tc>
      </w:tr>
    </w:tbl>
    <w:p w14:paraId="6A45DF3D" w14:textId="77777777" w:rsidR="000B0BB5" w:rsidRDefault="00000000">
      <w:r>
        <w:br w:type="page"/>
      </w:r>
    </w:p>
    <w:p w14:paraId="159208DF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4. Registro cronologico sintetico dei controlli</w:t>
      </w:r>
    </w:p>
    <w:p w14:paraId="1E6B0118" w14:textId="77777777" w:rsidR="000B0BB5" w:rsidRDefault="00000000">
      <w:pPr>
        <w:spacing w:after="120"/>
      </w:pPr>
      <w:r>
        <w:rPr>
          <w:i/>
          <w:color w:val="666666"/>
          <w:sz w:val="19"/>
        </w:rPr>
        <w:t>Compilare una riga per ogni ispezione, manutenzione, riparazione o messa fuori servizio.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020"/>
        <w:gridCol w:w="1587"/>
        <w:gridCol w:w="1247"/>
        <w:gridCol w:w="1927"/>
        <w:gridCol w:w="1587"/>
        <w:gridCol w:w="1079"/>
        <w:gridCol w:w="281"/>
      </w:tblGrid>
      <w:tr w:rsidR="000B0BB5" w14:paraId="3CF0AA75" w14:textId="77777777">
        <w:trPr>
          <w:tblHeader/>
          <w:jc w:val="center"/>
        </w:trPr>
        <w:tc>
          <w:tcPr>
            <w:tcW w:w="1020" w:type="dxa"/>
            <w:shd w:val="clear" w:color="auto" w:fill="DCE6F1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A15C46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9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01C25E5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9"/>
              </w:rPr>
              <w:t>Tipo</w:t>
            </w:r>
          </w:p>
        </w:tc>
        <w:tc>
          <w:tcPr>
            <w:tcW w:w="1587" w:type="dxa"/>
            <w:shd w:val="clear" w:color="auto" w:fill="DCE6F1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2E67571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9"/>
              </w:rPr>
              <w:t>Scala / comp.</w:t>
            </w:r>
          </w:p>
        </w:tc>
        <w:tc>
          <w:tcPr>
            <w:tcW w:w="1247" w:type="dxa"/>
            <w:shd w:val="clear" w:color="auto" w:fill="DCE6F1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E34532E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9"/>
              </w:rPr>
              <w:t>Esito</w:t>
            </w:r>
          </w:p>
        </w:tc>
        <w:tc>
          <w:tcPr>
            <w:tcW w:w="1927" w:type="dxa"/>
            <w:shd w:val="clear" w:color="auto" w:fill="F4EBD0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867FFD9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Azioni adottate</w:t>
            </w:r>
          </w:p>
        </w:tc>
        <w:tc>
          <w:tcPr>
            <w:tcW w:w="1587" w:type="dxa"/>
            <w:shd w:val="clear" w:color="auto" w:fill="F4EBD0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8CF16A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Operatore</w:t>
            </w:r>
          </w:p>
        </w:tc>
        <w:tc>
          <w:tcPr>
            <w:tcW w:w="1360" w:type="dxa"/>
            <w:gridSpan w:val="2"/>
            <w:shd w:val="clear" w:color="auto" w:fill="F4EBD0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BA4D0F2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9"/>
              </w:rPr>
              <w:t>Firma</w:t>
            </w:r>
          </w:p>
        </w:tc>
      </w:tr>
      <w:tr w:rsidR="000B0BB5" w14:paraId="338AA69B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7C81C79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2F94338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F949F86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3B8ABE6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EA776B1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9811981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8BC1BFE" w14:textId="77777777" w:rsidR="000B0BB5" w:rsidRDefault="000B0BB5">
            <w:pPr>
              <w:spacing w:after="0" w:line="240" w:lineRule="auto"/>
            </w:pPr>
          </w:p>
        </w:tc>
      </w:tr>
      <w:tr w:rsidR="000B0BB5" w14:paraId="3A29169B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9265F26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01D22A7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8C71F15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A004E3D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8C62159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3FA2D18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FA0E2C9" w14:textId="77777777" w:rsidR="000B0BB5" w:rsidRDefault="000B0BB5">
            <w:pPr>
              <w:spacing w:after="0" w:line="240" w:lineRule="auto"/>
            </w:pPr>
          </w:p>
        </w:tc>
      </w:tr>
      <w:tr w:rsidR="000B0BB5" w14:paraId="1E6A22AD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5550D20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AE57624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FF2240A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75D48C2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0BD0C00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F822774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F30639C" w14:textId="77777777" w:rsidR="000B0BB5" w:rsidRDefault="000B0BB5">
            <w:pPr>
              <w:spacing w:after="0" w:line="240" w:lineRule="auto"/>
            </w:pPr>
          </w:p>
        </w:tc>
      </w:tr>
      <w:tr w:rsidR="000B0BB5" w14:paraId="644E93B6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8C119DE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30A3D61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AE18303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86BDC96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CFA3FCE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76EAF74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C4DEB74" w14:textId="77777777" w:rsidR="000B0BB5" w:rsidRDefault="000B0BB5">
            <w:pPr>
              <w:spacing w:after="0" w:line="240" w:lineRule="auto"/>
            </w:pPr>
          </w:p>
        </w:tc>
      </w:tr>
      <w:tr w:rsidR="000B0BB5" w14:paraId="67E6924B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5858D67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F8E6B8D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5C0F6D5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6CA37D4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6CC699B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AFC0B84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252A73C" w14:textId="77777777" w:rsidR="000B0BB5" w:rsidRDefault="000B0BB5">
            <w:pPr>
              <w:spacing w:after="0" w:line="240" w:lineRule="auto"/>
            </w:pPr>
          </w:p>
        </w:tc>
      </w:tr>
      <w:tr w:rsidR="000B0BB5" w14:paraId="4FBF10AE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3873DDC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65CE901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5639B29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9445EE5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EF9395B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A1A1A72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6755EB5" w14:textId="77777777" w:rsidR="000B0BB5" w:rsidRDefault="000B0BB5">
            <w:pPr>
              <w:spacing w:after="0" w:line="240" w:lineRule="auto"/>
            </w:pPr>
          </w:p>
        </w:tc>
      </w:tr>
      <w:tr w:rsidR="000B0BB5" w14:paraId="4A9A30F4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FEFD5A0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EE342F9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F8D415E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911971A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2DEA620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297DFD6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772CFC9" w14:textId="77777777" w:rsidR="000B0BB5" w:rsidRDefault="000B0BB5">
            <w:pPr>
              <w:spacing w:after="0" w:line="240" w:lineRule="auto"/>
            </w:pPr>
          </w:p>
        </w:tc>
      </w:tr>
      <w:tr w:rsidR="000B0BB5" w14:paraId="4A2B040A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854DFCD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B1A892D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40D44B0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C10D666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CFDE551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3531B3D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648993A" w14:textId="77777777" w:rsidR="000B0BB5" w:rsidRDefault="000B0BB5">
            <w:pPr>
              <w:spacing w:after="0" w:line="240" w:lineRule="auto"/>
            </w:pPr>
          </w:p>
        </w:tc>
      </w:tr>
      <w:tr w:rsidR="000B0BB5" w14:paraId="61E5E08F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F46C66D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93738CA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68A5428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3CB53E8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A5EA8CC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C7E78D2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AEDDA8C" w14:textId="77777777" w:rsidR="000B0BB5" w:rsidRDefault="000B0BB5">
            <w:pPr>
              <w:spacing w:after="0" w:line="240" w:lineRule="auto"/>
            </w:pPr>
          </w:p>
        </w:tc>
      </w:tr>
      <w:tr w:rsidR="000B0BB5" w14:paraId="25E21BE8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AE4B487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2EE6C12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FB4BDE3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3E59504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9929557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778111C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435253B" w14:textId="77777777" w:rsidR="000B0BB5" w:rsidRDefault="000B0BB5">
            <w:pPr>
              <w:spacing w:after="0" w:line="240" w:lineRule="auto"/>
            </w:pPr>
          </w:p>
        </w:tc>
      </w:tr>
      <w:tr w:rsidR="000B0BB5" w14:paraId="5BAB15A2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E555417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A87FB21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DB9F5BC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214F17B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880E0C4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33B73F4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ADC2CB0" w14:textId="77777777" w:rsidR="000B0BB5" w:rsidRDefault="000B0BB5">
            <w:pPr>
              <w:spacing w:after="0" w:line="240" w:lineRule="auto"/>
            </w:pPr>
          </w:p>
        </w:tc>
      </w:tr>
      <w:tr w:rsidR="000B0BB5" w14:paraId="3FC64A98" w14:textId="77777777">
        <w:trPr>
          <w:jc w:val="center"/>
        </w:trPr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D69BC72" w14:textId="77777777" w:rsidR="000B0BB5" w:rsidRDefault="000B0BB5">
            <w:pPr>
              <w:spacing w:after="0" w:line="240" w:lineRule="auto"/>
            </w:pPr>
          </w:p>
        </w:tc>
        <w:tc>
          <w:tcPr>
            <w:tcW w:w="1020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C6F3E06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2AB5981" w14:textId="77777777" w:rsidR="000B0BB5" w:rsidRDefault="000B0BB5">
            <w:pPr>
              <w:spacing w:after="0" w:line="240" w:lineRule="auto"/>
            </w:pPr>
          </w:p>
        </w:tc>
        <w:tc>
          <w:tcPr>
            <w:tcW w:w="124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2955DF1" w14:textId="77777777" w:rsidR="000B0BB5" w:rsidRDefault="000B0BB5">
            <w:pPr>
              <w:spacing w:after="0" w:line="240" w:lineRule="auto"/>
            </w:pPr>
          </w:p>
        </w:tc>
        <w:tc>
          <w:tcPr>
            <w:tcW w:w="192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741A33F" w14:textId="77777777" w:rsidR="000B0BB5" w:rsidRDefault="000B0BB5">
            <w:pPr>
              <w:spacing w:after="0" w:line="240" w:lineRule="auto"/>
            </w:pPr>
          </w:p>
        </w:tc>
        <w:tc>
          <w:tcPr>
            <w:tcW w:w="1587" w:type="dxa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C20774E" w14:textId="77777777" w:rsidR="000B0BB5" w:rsidRDefault="000B0BB5">
            <w:pPr>
              <w:spacing w:after="0" w:line="240" w:lineRule="auto"/>
            </w:pPr>
          </w:p>
        </w:tc>
        <w:tc>
          <w:tcPr>
            <w:tcW w:w="1360" w:type="dxa"/>
            <w:gridSpan w:val="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48DD237" w14:textId="77777777" w:rsidR="000B0BB5" w:rsidRDefault="000B0BB5">
            <w:pPr>
              <w:spacing w:after="0" w:line="240" w:lineRule="auto"/>
            </w:pPr>
          </w:p>
        </w:tc>
      </w:tr>
      <w:tr w:rsidR="000B0BB5" w14:paraId="691CE2E7" w14:textId="77777777">
        <w:tblPrEx>
          <w:tblBorders>
            <w:top w:val="single" w:sz="8" w:space="0" w:color="C8D6E8"/>
            <w:left w:val="single" w:sz="8" w:space="0" w:color="C8D6E8"/>
            <w:bottom w:val="single" w:sz="8" w:space="0" w:color="C8D6E8"/>
            <w:right w:val="single" w:sz="8" w:space="0" w:color="C8D6E8"/>
            <w:insideH w:val="single" w:sz="8" w:space="0" w:color="C8D6E8"/>
            <w:insideV w:val="single" w:sz="8" w:space="0" w:color="C8D6E8"/>
          </w:tblBorders>
        </w:tblPrEx>
        <w:trPr>
          <w:gridAfter w:val="1"/>
          <w:wAfter w:w="77" w:type="dxa"/>
          <w:tblHeader/>
          <w:jc w:val="center"/>
        </w:trPr>
        <w:tc>
          <w:tcPr>
            <w:tcW w:w="9467" w:type="dxa"/>
            <w:gridSpan w:val="7"/>
            <w:shd w:val="clear" w:color="auto" w:fill="F7FAFD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5286F0E" w14:textId="77777777" w:rsidR="000B0BB5" w:rsidRDefault="00000000">
            <w:pPr>
              <w:spacing w:after="80"/>
            </w:pPr>
            <w:r>
              <w:rPr>
                <w:b/>
                <w:color w:val="7A5C00"/>
              </w:rPr>
              <w:t>Legenda suggerita per il campo “Tipo”</w:t>
            </w:r>
          </w:p>
          <w:p w14:paraId="6B392AA6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PM/DS = Ispezione prima del montaggio o dopo lo smontaggio</w:t>
            </w:r>
          </w:p>
          <w:p w14:paraId="0B2615D9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USO = Ispezione d’uso</w:t>
            </w:r>
          </w:p>
          <w:p w14:paraId="4F20DCE7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PER = Ispezione periodica</w:t>
            </w:r>
          </w:p>
          <w:p w14:paraId="3AC7772A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STR = Ispezione straordinaria</w:t>
            </w:r>
          </w:p>
          <w:p w14:paraId="113359A8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MAN = Manutenzione</w:t>
            </w:r>
          </w:p>
          <w:p w14:paraId="7A033BDF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RIP = Riparazione</w:t>
            </w:r>
          </w:p>
        </w:tc>
      </w:tr>
    </w:tbl>
    <w:p w14:paraId="1439B2BA" w14:textId="77777777" w:rsidR="000B0BB5" w:rsidRDefault="000B0BB5"/>
    <w:p w14:paraId="048A5840" w14:textId="77777777" w:rsidR="000B0BB5" w:rsidRDefault="00000000">
      <w:r>
        <w:br w:type="page"/>
      </w:r>
    </w:p>
    <w:p w14:paraId="4A683816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5. Scheda di ispezione dettagliata</w:t>
      </w:r>
    </w:p>
    <w:p w14:paraId="1B3C7D9C" w14:textId="77777777" w:rsidR="000B0BB5" w:rsidRDefault="00000000">
      <w:pPr>
        <w:spacing w:after="120"/>
      </w:pPr>
      <w:r>
        <w:rPr>
          <w:i/>
          <w:color w:val="666666"/>
          <w:sz w:val="19"/>
        </w:rPr>
        <w:t>Da compilare per ogni controllo significativo. La presente scheda può essere duplicata in funzione del numero di verifiche effettuate.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664"/>
        <w:gridCol w:w="2267"/>
        <w:gridCol w:w="2664"/>
      </w:tblGrid>
      <w:tr w:rsidR="000B0BB5" w14:paraId="1FE4EA43" w14:textId="77777777">
        <w:trPr>
          <w:tblHeader/>
          <w:jc w:val="center"/>
        </w:trPr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B866F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N. scheda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15C71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4284D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Tipo ispezione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AF63A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PM/DS  |  USO  |  PER  |  STR</w:t>
            </w:r>
          </w:p>
        </w:tc>
      </w:tr>
      <w:tr w:rsidR="000B0BB5" w14:paraId="0DE724D9" w14:textId="77777777">
        <w:trPr>
          <w:jc w:val="center"/>
        </w:trPr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BC1FD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Luogo del controllo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DE2D8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473CC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Data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B58B7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 / ___ / ______</w:t>
            </w:r>
          </w:p>
        </w:tc>
      </w:tr>
      <w:tr w:rsidR="000B0BB5" w14:paraId="02666CA0" w14:textId="77777777">
        <w:trPr>
          <w:jc w:val="center"/>
        </w:trPr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D4D6E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Operatore / utilizzatore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0626F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CFE57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Qualifica / funzione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6040E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</w:tr>
      <w:tr w:rsidR="000B0BB5" w14:paraId="28A5039C" w14:textId="77777777">
        <w:trPr>
          <w:jc w:val="center"/>
        </w:trPr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1D9F1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Persona competente autorizzata dal fabbricante (se prevista)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2C5A5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  <w:tc>
          <w:tcPr>
            <w:tcW w:w="2267" w:type="dxa"/>
            <w:shd w:val="clear" w:color="auto" w:fill="EEF3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54CA4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Motivo del controllo / evento</w:t>
            </w:r>
          </w:p>
        </w:tc>
        <w:tc>
          <w:tcPr>
            <w:tcW w:w="26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A199A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</w:t>
            </w:r>
          </w:p>
        </w:tc>
      </w:tr>
    </w:tbl>
    <w:p w14:paraId="5D884944" w14:textId="77777777" w:rsidR="000B0BB5" w:rsidRDefault="000B0BB5">
      <w:pPr>
        <w:spacing w:after="80"/>
      </w:pPr>
    </w:p>
    <w:p w14:paraId="506FAE7D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5.1 Tronco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1020"/>
        <w:gridCol w:w="1133"/>
        <w:gridCol w:w="1020"/>
        <w:gridCol w:w="2494"/>
      </w:tblGrid>
      <w:tr w:rsidR="000B0BB5" w14:paraId="1309FC9D" w14:textId="77777777">
        <w:trPr>
          <w:tblHeader/>
          <w:jc w:val="center"/>
        </w:trPr>
        <w:tc>
          <w:tcPr>
            <w:tcW w:w="4195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85C3C1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Controllo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3B4DC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Conf.</w:t>
            </w:r>
          </w:p>
        </w:tc>
        <w:tc>
          <w:tcPr>
            <w:tcW w:w="1133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E050F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N.C.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4DF93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N.A.</w:t>
            </w:r>
          </w:p>
        </w:tc>
        <w:tc>
          <w:tcPr>
            <w:tcW w:w="2494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1DD0C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Note</w:t>
            </w:r>
          </w:p>
        </w:tc>
      </w:tr>
      <w:tr w:rsidR="000B0BB5" w14:paraId="325D3E28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12CD20E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Integrità generale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F830D59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1A3D3E4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504BEE4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21BDF95" w14:textId="77777777" w:rsidR="000B0BB5" w:rsidRDefault="000B0BB5">
            <w:pPr>
              <w:spacing w:after="0" w:line="240" w:lineRule="auto"/>
            </w:pPr>
          </w:p>
        </w:tc>
      </w:tr>
      <w:tr w:rsidR="000B0BB5" w14:paraId="4638AE8E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E265514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Integrità degli attacchi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F9AC43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F667E0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9FD725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17417F" w14:textId="77777777" w:rsidR="000B0BB5" w:rsidRDefault="000B0BB5">
            <w:pPr>
              <w:spacing w:after="0" w:line="240" w:lineRule="auto"/>
            </w:pPr>
          </w:p>
        </w:tc>
      </w:tr>
      <w:tr w:rsidR="000B0BB5" w14:paraId="7BA9B6A0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78D5C86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Integrità montanti / pioli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5233979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360CB0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3596684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7BEBEC7" w14:textId="77777777" w:rsidR="000B0BB5" w:rsidRDefault="000B0BB5">
            <w:pPr>
              <w:spacing w:after="0" w:line="240" w:lineRule="auto"/>
            </w:pPr>
          </w:p>
        </w:tc>
      </w:tr>
      <w:tr w:rsidR="000B0BB5" w14:paraId="29E9C593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8D00C44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Saldature, rivettature, bullonature e cianfrinature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0735529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396D22D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C09B86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BF32546" w14:textId="77777777" w:rsidR="000B0BB5" w:rsidRDefault="000B0BB5">
            <w:pPr>
              <w:spacing w:after="0" w:line="240" w:lineRule="auto"/>
            </w:pPr>
          </w:p>
        </w:tc>
      </w:tr>
      <w:tr w:rsidR="000B0BB5" w14:paraId="6F4DA16C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84D5566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Corrosione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9D1D7FD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257C5A6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C4648C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F61A040" w14:textId="77777777" w:rsidR="000B0BB5" w:rsidRDefault="000B0BB5">
            <w:pPr>
              <w:spacing w:after="0" w:line="240" w:lineRule="auto"/>
            </w:pPr>
          </w:p>
        </w:tc>
      </w:tr>
    </w:tbl>
    <w:p w14:paraId="103694D6" w14:textId="77777777" w:rsidR="000B0BB5" w:rsidRDefault="000B0BB5">
      <w:pPr>
        <w:spacing w:after="40"/>
      </w:pPr>
    </w:p>
    <w:p w14:paraId="18F89F1A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5.2 Linea di ancoraggio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1020"/>
        <w:gridCol w:w="1133"/>
        <w:gridCol w:w="1020"/>
        <w:gridCol w:w="2494"/>
      </w:tblGrid>
      <w:tr w:rsidR="000B0BB5" w14:paraId="595BFBAF" w14:textId="77777777">
        <w:trPr>
          <w:tblHeader/>
          <w:jc w:val="center"/>
        </w:trPr>
        <w:tc>
          <w:tcPr>
            <w:tcW w:w="4195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FC5541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Controllo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F69EB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Conf.</w:t>
            </w:r>
          </w:p>
        </w:tc>
        <w:tc>
          <w:tcPr>
            <w:tcW w:w="1133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F24E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N.C.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E7852B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N.A.</w:t>
            </w:r>
          </w:p>
        </w:tc>
        <w:tc>
          <w:tcPr>
            <w:tcW w:w="2494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C6E9B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Note</w:t>
            </w:r>
          </w:p>
        </w:tc>
      </w:tr>
      <w:tr w:rsidR="000B0BB5" w14:paraId="71280825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8D35E70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Integrità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FDABDD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5B0A736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50B8382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5C0D13E" w14:textId="77777777" w:rsidR="000B0BB5" w:rsidRDefault="000B0BB5">
            <w:pPr>
              <w:spacing w:after="0" w:line="240" w:lineRule="auto"/>
            </w:pPr>
          </w:p>
        </w:tc>
      </w:tr>
      <w:tr w:rsidR="000B0BB5" w14:paraId="4BD4AEA5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7CD5E5E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Funzionalità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CA9F76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F85915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225D62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0947EE4" w14:textId="77777777" w:rsidR="000B0BB5" w:rsidRDefault="000B0BB5">
            <w:pPr>
              <w:spacing w:after="0" w:line="240" w:lineRule="auto"/>
            </w:pPr>
          </w:p>
        </w:tc>
      </w:tr>
      <w:tr w:rsidR="000B0BB5" w14:paraId="1358DCF6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93CC429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Assenza di deformazioni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B3E3906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D1E9D1B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A7DED73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C0B2A0C" w14:textId="77777777" w:rsidR="000B0BB5" w:rsidRDefault="000B0BB5">
            <w:pPr>
              <w:spacing w:after="0" w:line="240" w:lineRule="auto"/>
            </w:pPr>
          </w:p>
        </w:tc>
      </w:tr>
      <w:tr w:rsidR="000B0BB5" w14:paraId="74818E0E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3219199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Collegamenti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9DB7851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3A39E2F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6F833F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AEF2C40" w14:textId="77777777" w:rsidR="000B0BB5" w:rsidRDefault="000B0BB5">
            <w:pPr>
              <w:spacing w:after="0" w:line="240" w:lineRule="auto"/>
            </w:pPr>
          </w:p>
        </w:tc>
      </w:tr>
      <w:tr w:rsidR="000B0BB5" w14:paraId="10BDBDBB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933A433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Saldature, rivettature, bullonature e cianfrinature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D2F0EC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1567807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4783E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B9CFDB4" w14:textId="77777777" w:rsidR="000B0BB5" w:rsidRDefault="000B0BB5">
            <w:pPr>
              <w:spacing w:after="0" w:line="240" w:lineRule="auto"/>
            </w:pPr>
          </w:p>
        </w:tc>
      </w:tr>
      <w:tr w:rsidR="000B0BB5" w14:paraId="63905D18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A247285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Corrosione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34A2C03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F8744D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3678B3F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655C5C1" w14:textId="77777777" w:rsidR="000B0BB5" w:rsidRDefault="000B0BB5">
            <w:pPr>
              <w:spacing w:after="0" w:line="240" w:lineRule="auto"/>
            </w:pPr>
          </w:p>
        </w:tc>
      </w:tr>
    </w:tbl>
    <w:p w14:paraId="345055B5" w14:textId="77777777" w:rsidR="000B0BB5" w:rsidRDefault="00000000">
      <w:r>
        <w:br w:type="page"/>
      </w:r>
    </w:p>
    <w:p w14:paraId="08F4E17D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5.3 Dispositivo anticaduta di tipo guidato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1020"/>
        <w:gridCol w:w="1133"/>
        <w:gridCol w:w="1020"/>
        <w:gridCol w:w="2494"/>
      </w:tblGrid>
      <w:tr w:rsidR="000B0BB5" w14:paraId="69C4EF4C" w14:textId="77777777">
        <w:trPr>
          <w:tblHeader/>
          <w:jc w:val="center"/>
        </w:trPr>
        <w:tc>
          <w:tcPr>
            <w:tcW w:w="4195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7B3EFE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Controllo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C7428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Conf.</w:t>
            </w:r>
          </w:p>
        </w:tc>
        <w:tc>
          <w:tcPr>
            <w:tcW w:w="1133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11339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N.C.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B52BD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N.A.</w:t>
            </w:r>
          </w:p>
        </w:tc>
        <w:tc>
          <w:tcPr>
            <w:tcW w:w="2494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1FF1E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Note</w:t>
            </w:r>
          </w:p>
        </w:tc>
      </w:tr>
      <w:tr w:rsidR="000B0BB5" w14:paraId="22559F9B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31D28CD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Integrità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0B3136B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0FCCCA3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4337BE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6BE6C83" w14:textId="77777777" w:rsidR="000B0BB5" w:rsidRDefault="000B0BB5">
            <w:pPr>
              <w:spacing w:after="0" w:line="240" w:lineRule="auto"/>
            </w:pPr>
          </w:p>
        </w:tc>
      </w:tr>
      <w:tr w:rsidR="000B0BB5" w14:paraId="3B9AA0DF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9D8B1C2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Funzionalità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9283F03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806204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E10CA29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5287198" w14:textId="77777777" w:rsidR="000B0BB5" w:rsidRDefault="000B0BB5">
            <w:pPr>
              <w:spacing w:after="0" w:line="240" w:lineRule="auto"/>
            </w:pPr>
          </w:p>
        </w:tc>
      </w:tr>
      <w:tr w:rsidR="000B0BB5" w14:paraId="6EE11C86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61A5DE2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Corrosione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C907CE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E14363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8706101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A461D5B" w14:textId="77777777" w:rsidR="000B0BB5" w:rsidRDefault="000B0BB5">
            <w:pPr>
              <w:spacing w:after="0" w:line="240" w:lineRule="auto"/>
            </w:pPr>
          </w:p>
        </w:tc>
      </w:tr>
    </w:tbl>
    <w:p w14:paraId="4D10333F" w14:textId="77777777" w:rsidR="000B0BB5" w:rsidRDefault="000B0BB5">
      <w:pPr>
        <w:spacing w:after="40"/>
      </w:pPr>
    </w:p>
    <w:p w14:paraId="018AC764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5.4 Dispositivo di appoggio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1020"/>
        <w:gridCol w:w="1133"/>
        <w:gridCol w:w="1020"/>
        <w:gridCol w:w="2494"/>
      </w:tblGrid>
      <w:tr w:rsidR="000B0BB5" w14:paraId="69D6FD1E" w14:textId="77777777">
        <w:trPr>
          <w:tblHeader/>
          <w:jc w:val="center"/>
        </w:trPr>
        <w:tc>
          <w:tcPr>
            <w:tcW w:w="4195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FF017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Controllo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A7501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Conf.</w:t>
            </w:r>
          </w:p>
        </w:tc>
        <w:tc>
          <w:tcPr>
            <w:tcW w:w="1133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773B8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N.C.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4F10D8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N.A.</w:t>
            </w:r>
          </w:p>
        </w:tc>
        <w:tc>
          <w:tcPr>
            <w:tcW w:w="2494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45EE61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Note</w:t>
            </w:r>
          </w:p>
        </w:tc>
      </w:tr>
      <w:tr w:rsidR="000B0BB5" w14:paraId="122825FA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7B947BB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Struttura di supporto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A01B6FD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ED5CAA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ACCFC4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4F6264D" w14:textId="77777777" w:rsidR="000B0BB5" w:rsidRDefault="000B0BB5">
            <w:pPr>
              <w:spacing w:after="0" w:line="240" w:lineRule="auto"/>
            </w:pPr>
          </w:p>
        </w:tc>
      </w:tr>
      <w:tr w:rsidR="000B0BB5" w14:paraId="210720F0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9459EAB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Stato superficiale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EE4DE76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D3734A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9EABD5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D6F4718" w14:textId="77777777" w:rsidR="000B0BB5" w:rsidRDefault="000B0BB5">
            <w:pPr>
              <w:spacing w:after="0" w:line="240" w:lineRule="auto"/>
            </w:pPr>
          </w:p>
        </w:tc>
      </w:tr>
      <w:tr w:rsidR="000B0BB5" w14:paraId="0DE08036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9875A06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Usura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89572EB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86679F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E60BA7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FDF2021" w14:textId="77777777" w:rsidR="000B0BB5" w:rsidRDefault="000B0BB5">
            <w:pPr>
              <w:spacing w:after="0" w:line="240" w:lineRule="auto"/>
            </w:pPr>
          </w:p>
        </w:tc>
      </w:tr>
      <w:tr w:rsidR="000B0BB5" w14:paraId="1CD64A2B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8A35282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Danni dovuti alla corrosione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CA13C97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09E2DF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F565704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E54F8B6" w14:textId="77777777" w:rsidR="000B0BB5" w:rsidRDefault="000B0BB5">
            <w:pPr>
              <w:spacing w:after="0" w:line="240" w:lineRule="auto"/>
            </w:pPr>
          </w:p>
        </w:tc>
      </w:tr>
      <w:tr w:rsidR="000B0BB5" w14:paraId="3DFD7A85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3E80466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Stato di viti, perni e bulloni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6FDA069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AFFB07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E209FCB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49EDFD2" w14:textId="77777777" w:rsidR="000B0BB5" w:rsidRDefault="000B0BB5">
            <w:pPr>
              <w:spacing w:after="0" w:line="240" w:lineRule="auto"/>
            </w:pPr>
          </w:p>
        </w:tc>
      </w:tr>
      <w:tr w:rsidR="000B0BB5" w14:paraId="7E52B58A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0520420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Serraggio dei bulloni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575283A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A95026D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18AE2C4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82A6ADF" w14:textId="77777777" w:rsidR="000B0BB5" w:rsidRDefault="000B0BB5">
            <w:pPr>
              <w:spacing w:after="0" w:line="240" w:lineRule="auto"/>
            </w:pPr>
          </w:p>
        </w:tc>
      </w:tr>
    </w:tbl>
    <w:p w14:paraId="460B68BE" w14:textId="77777777" w:rsidR="000B0BB5" w:rsidRDefault="00000000">
      <w:r>
        <w:br w:type="page"/>
      </w:r>
    </w:p>
    <w:p w14:paraId="3EBE135F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6. Completamento della scheda di ispezione</w:t>
      </w:r>
    </w:p>
    <w:p w14:paraId="1CF9EEE4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6.1 Dispositivo di ancoraggio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1020"/>
        <w:gridCol w:w="1133"/>
        <w:gridCol w:w="1020"/>
        <w:gridCol w:w="2494"/>
      </w:tblGrid>
      <w:tr w:rsidR="000B0BB5" w14:paraId="2B33083A" w14:textId="77777777">
        <w:trPr>
          <w:tblHeader/>
          <w:jc w:val="center"/>
        </w:trPr>
        <w:tc>
          <w:tcPr>
            <w:tcW w:w="4195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E7054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Controllo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3815A4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Conf.</w:t>
            </w:r>
          </w:p>
        </w:tc>
        <w:tc>
          <w:tcPr>
            <w:tcW w:w="1133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30739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N.C.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8FCF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N.A.</w:t>
            </w:r>
          </w:p>
        </w:tc>
        <w:tc>
          <w:tcPr>
            <w:tcW w:w="2494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ED2862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Note</w:t>
            </w:r>
          </w:p>
        </w:tc>
      </w:tr>
      <w:tr w:rsidR="000B0BB5" w14:paraId="5AB83948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FCF5DA1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Struttura di supporto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147CB0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A4551DE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0628891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F1DF121" w14:textId="77777777" w:rsidR="000B0BB5" w:rsidRDefault="000B0BB5">
            <w:pPr>
              <w:spacing w:after="0" w:line="240" w:lineRule="auto"/>
            </w:pPr>
          </w:p>
        </w:tc>
      </w:tr>
      <w:tr w:rsidR="000B0BB5" w14:paraId="7D03F3EB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87A6522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Stato superficiale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A86AB5C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B68B26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A8FF16D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F2DD9A8" w14:textId="77777777" w:rsidR="000B0BB5" w:rsidRDefault="000B0BB5">
            <w:pPr>
              <w:spacing w:after="0" w:line="240" w:lineRule="auto"/>
            </w:pPr>
          </w:p>
        </w:tc>
      </w:tr>
      <w:tr w:rsidR="000B0BB5" w14:paraId="4E5979F9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BB1822C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Usura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3DB98F2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A872FEB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F46001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B7E7BA0" w14:textId="77777777" w:rsidR="000B0BB5" w:rsidRDefault="000B0BB5">
            <w:pPr>
              <w:spacing w:after="0" w:line="240" w:lineRule="auto"/>
            </w:pPr>
          </w:p>
        </w:tc>
      </w:tr>
    </w:tbl>
    <w:p w14:paraId="59A91EEC" w14:textId="77777777" w:rsidR="000B0BB5" w:rsidRDefault="000B0BB5">
      <w:pPr>
        <w:spacing w:after="40"/>
      </w:pPr>
    </w:p>
    <w:p w14:paraId="481418ED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6.2 Controlli aggiuntivi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1020"/>
        <w:gridCol w:w="1133"/>
        <w:gridCol w:w="1020"/>
        <w:gridCol w:w="2494"/>
      </w:tblGrid>
      <w:tr w:rsidR="000B0BB5" w14:paraId="439C4A52" w14:textId="77777777">
        <w:trPr>
          <w:tblHeader/>
          <w:jc w:val="center"/>
        </w:trPr>
        <w:tc>
          <w:tcPr>
            <w:tcW w:w="4195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D2A18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Controllo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4A713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Conf.</w:t>
            </w:r>
          </w:p>
        </w:tc>
        <w:tc>
          <w:tcPr>
            <w:tcW w:w="1133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A3AE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N.C.</w:t>
            </w:r>
          </w:p>
        </w:tc>
        <w:tc>
          <w:tcPr>
            <w:tcW w:w="1020" w:type="dxa"/>
            <w:shd w:val="clear" w:color="auto" w:fill="F3F7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926FD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8"/>
              </w:rPr>
              <w:t>N.A.</w:t>
            </w:r>
          </w:p>
        </w:tc>
        <w:tc>
          <w:tcPr>
            <w:tcW w:w="2494" w:type="dxa"/>
            <w:shd w:val="clear" w:color="auto" w:fill="F8F1D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D92CE6" w14:textId="77777777" w:rsidR="000B0BB5" w:rsidRDefault="00000000">
            <w:pPr>
              <w:spacing w:after="0" w:line="240" w:lineRule="auto"/>
              <w:jc w:val="center"/>
            </w:pPr>
            <w:r>
              <w:rPr>
                <w:b/>
                <w:color w:val="7A5C00"/>
                <w:sz w:val="18"/>
              </w:rPr>
              <w:t>Note</w:t>
            </w:r>
          </w:p>
        </w:tc>
      </w:tr>
      <w:tr w:rsidR="000B0BB5" w14:paraId="401EE0DA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DDC12AA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Presenza targhe / marcature / identificazione leggibile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EC4ECA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3B7CE42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70A306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52B1058" w14:textId="77777777" w:rsidR="000B0BB5" w:rsidRDefault="000B0BB5">
            <w:pPr>
              <w:spacing w:after="0" w:line="240" w:lineRule="auto"/>
            </w:pPr>
          </w:p>
        </w:tc>
      </w:tr>
      <w:tr w:rsidR="000B0BB5" w14:paraId="3F8AC613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A4DFB6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Presenza manuale / istruzioni disponibili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F27451F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093A7C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B985E53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F67789B" w14:textId="77777777" w:rsidR="000B0BB5" w:rsidRDefault="000B0BB5">
            <w:pPr>
              <w:spacing w:after="0" w:line="240" w:lineRule="auto"/>
            </w:pPr>
          </w:p>
        </w:tc>
      </w:tr>
      <w:tr w:rsidR="000B0BB5" w14:paraId="6672701F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9DD92CE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Pulizia generale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455C2C0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91D1863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C3D899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FD48156" w14:textId="77777777" w:rsidR="000B0BB5" w:rsidRDefault="000B0BB5">
            <w:pPr>
              <w:spacing w:after="0" w:line="240" w:lineRule="auto"/>
            </w:pPr>
          </w:p>
        </w:tc>
      </w:tr>
      <w:tr w:rsidR="000B0BB5" w14:paraId="55B9CDCD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F4431B9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Corretta conservazione / deposito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634659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32A3477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52B6E35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E2FAAD8" w14:textId="77777777" w:rsidR="000B0BB5" w:rsidRDefault="000B0BB5">
            <w:pPr>
              <w:spacing w:after="0" w:line="240" w:lineRule="auto"/>
            </w:pPr>
          </w:p>
        </w:tc>
      </w:tr>
      <w:tr w:rsidR="000B0BB5" w14:paraId="0F41CE37" w14:textId="77777777">
        <w:trPr>
          <w:cantSplit/>
          <w:jc w:val="center"/>
        </w:trPr>
        <w:tc>
          <w:tcPr>
            <w:tcW w:w="419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4190731" w14:textId="77777777" w:rsidR="000B0BB5" w:rsidRDefault="00000000">
            <w:pPr>
              <w:spacing w:after="0" w:line="240" w:lineRule="auto"/>
            </w:pPr>
            <w:r>
              <w:rPr>
                <w:sz w:val="19"/>
              </w:rPr>
              <w:t>Compatibilità con impiego previsto</w:t>
            </w: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F35B4D8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A67BEB4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90BB902" w14:textId="77777777" w:rsidR="000B0BB5" w:rsidRDefault="000B0BB5">
            <w:pPr>
              <w:spacing w:after="0" w:line="240" w:lineRule="auto"/>
              <w:jc w:val="center"/>
            </w:pPr>
          </w:p>
        </w:tc>
        <w:tc>
          <w:tcPr>
            <w:tcW w:w="24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1C575B8" w14:textId="77777777" w:rsidR="000B0BB5" w:rsidRDefault="000B0BB5">
            <w:pPr>
              <w:spacing w:after="0" w:line="240" w:lineRule="auto"/>
            </w:pPr>
          </w:p>
        </w:tc>
      </w:tr>
    </w:tbl>
    <w:p w14:paraId="6A90DA90" w14:textId="77777777" w:rsidR="000B0BB5" w:rsidRDefault="000B0BB5">
      <w:pPr>
        <w:spacing w:after="40"/>
      </w:pPr>
    </w:p>
    <w:p w14:paraId="521DBB33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6.3 Esito del controllo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576"/>
      </w:tblGrid>
      <w:tr w:rsidR="000B0BB5" w14:paraId="10A1ED90" w14:textId="77777777">
        <w:trPr>
          <w:tblHeader/>
          <w:jc w:val="center"/>
        </w:trPr>
        <w:tc>
          <w:tcPr>
            <w:tcW w:w="3288" w:type="dxa"/>
            <w:shd w:val="clear" w:color="auto" w:fill="EEF3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A37B27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Esito finale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B86906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IDONEA ALL’USO   |   IDONEA CON PRESCRIZIONI   |   NON IDONEA / FUORI SERVIZIO</w:t>
            </w:r>
          </w:p>
        </w:tc>
      </w:tr>
      <w:tr w:rsidR="000B0BB5" w14:paraId="09A3BDB5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2373D2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Prescrizioni / limitazioni d’uso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1634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5339B423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1831F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Azioni immediate adottate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02935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Nessuna  |  Segnalazione  |  Messa fuori servizio  |  Ispezione straordinaria  |  Manutenzione  |  Riparazione</w:t>
            </w:r>
          </w:p>
        </w:tc>
      </w:tr>
      <w:tr w:rsidR="000B0BB5" w14:paraId="7DC15704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C09368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Dettaglio azioni intraprese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E3DDD0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</w:tbl>
    <w:p w14:paraId="7D342837" w14:textId="77777777" w:rsidR="000B0BB5" w:rsidRDefault="00000000">
      <w:r>
        <w:br w:type="page"/>
      </w:r>
    </w:p>
    <w:p w14:paraId="54F7B83F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6.4 Sezione specifica per ispezione straordinaria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576"/>
      </w:tblGrid>
      <w:tr w:rsidR="000B0BB5" w14:paraId="2769F6B2" w14:textId="77777777">
        <w:trPr>
          <w:tblHeader/>
          <w:jc w:val="center"/>
        </w:trPr>
        <w:tc>
          <w:tcPr>
            <w:tcW w:w="3288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422E0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Evento che ha determinato l’ispezione straordinaria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ACAFC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Difetto rilevato  |  Inconveniente in uso  |  Caduta di persona  |  Urto / danneggiamento  |  Deposito non idoneo  |  Altro</w:t>
            </w:r>
          </w:p>
        </w:tc>
      </w:tr>
      <w:tr w:rsidR="000B0BB5" w14:paraId="0EC93904" w14:textId="77777777">
        <w:trPr>
          <w:jc w:val="center"/>
        </w:trPr>
        <w:tc>
          <w:tcPr>
            <w:tcW w:w="3288" w:type="dxa"/>
            <w:shd w:val="clear" w:color="auto" w:fill="FCF8E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29D9A4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Controlli effettuati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F2D4A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71B556FE" w14:textId="77777777">
        <w:trPr>
          <w:jc w:val="center"/>
        </w:trPr>
        <w:tc>
          <w:tcPr>
            <w:tcW w:w="3288" w:type="dxa"/>
            <w:shd w:val="clear" w:color="auto" w:fill="F8F1D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9D0CB8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Metodi utilizzati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DC683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2B6B28DF" w14:textId="77777777">
        <w:trPr>
          <w:jc w:val="center"/>
        </w:trPr>
        <w:tc>
          <w:tcPr>
            <w:tcW w:w="3288" w:type="dxa"/>
            <w:shd w:val="clear" w:color="auto" w:fill="FCF8E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75272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Risultati dei controlli / interventi richiesti</w:t>
            </w:r>
          </w:p>
        </w:tc>
        <w:tc>
          <w:tcPr>
            <w:tcW w:w="65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82C923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</w:tbl>
    <w:p w14:paraId="490BAEBB" w14:textId="77777777" w:rsidR="000B0BB5" w:rsidRDefault="000B0BB5">
      <w:pPr>
        <w:spacing w:after="120"/>
      </w:pPr>
    </w:p>
    <w:p w14:paraId="603B0CDB" w14:textId="77777777" w:rsidR="000B0BB5" w:rsidRDefault="00000000">
      <w:pPr>
        <w:spacing w:before="120" w:after="120"/>
      </w:pPr>
      <w:r>
        <w:rPr>
          <w:b/>
          <w:color w:val="1F4E79"/>
          <w:sz w:val="28"/>
        </w:rPr>
        <w:t>7. Manutenzione, riparazione e firme</w:t>
      </w:r>
    </w:p>
    <w:p w14:paraId="54690DFE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7.1 Sezione manutenzione / riparazione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576"/>
      </w:tblGrid>
      <w:tr w:rsidR="000B0BB5" w14:paraId="0D4FA270" w14:textId="77777777">
        <w:trPr>
          <w:tblHeader/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4A9A58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Data / luogo dell’intervento</w:t>
            </w:r>
          </w:p>
        </w:tc>
        <w:tc>
          <w:tcPr>
            <w:tcW w:w="6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101057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2F37AECD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176B71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Soggetto che ha eseguito l’intervento</w:t>
            </w:r>
          </w:p>
        </w:tc>
        <w:tc>
          <w:tcPr>
            <w:tcW w:w="6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1B633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17823536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9B416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Qualifica / ditta</w:t>
            </w:r>
          </w:p>
        </w:tc>
        <w:tc>
          <w:tcPr>
            <w:tcW w:w="6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E59A6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18C1005F" w14:textId="77777777">
        <w:trPr>
          <w:jc w:val="center"/>
        </w:trPr>
        <w:tc>
          <w:tcPr>
            <w:tcW w:w="3288" w:type="dxa"/>
            <w:shd w:val="clear" w:color="auto" w:fill="F6F9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00E7D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Descrizione degli interventi effettuati / componenti sostituiti</w:t>
            </w:r>
          </w:p>
        </w:tc>
        <w:tc>
          <w:tcPr>
            <w:tcW w:w="6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8C241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  <w:tr w:rsidR="000B0BB5" w14:paraId="0A39C4A3" w14:textId="77777777">
        <w:trPr>
          <w:jc w:val="center"/>
        </w:trPr>
        <w:tc>
          <w:tcPr>
            <w:tcW w:w="3288" w:type="dxa"/>
            <w:shd w:val="clear" w:color="auto" w:fill="EEF3F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37FE4D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Esito post intervento / data prossimo controllo</w:t>
            </w:r>
          </w:p>
        </w:tc>
        <w:tc>
          <w:tcPr>
            <w:tcW w:w="6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395E1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Ripristinata e idonea  |  Ripristinata con limitazioni  |  Non ripristinabile   —   Prossimo controllo: ___ / ___ / ______</w:t>
            </w:r>
          </w:p>
        </w:tc>
      </w:tr>
    </w:tbl>
    <w:p w14:paraId="65396A45" w14:textId="77777777" w:rsidR="000B0BB5" w:rsidRDefault="000B0BB5">
      <w:pPr>
        <w:spacing w:after="120"/>
      </w:pPr>
    </w:p>
    <w:p w14:paraId="66AEB6BA" w14:textId="77777777" w:rsidR="000B0BB5" w:rsidRDefault="00000000">
      <w:pPr>
        <w:spacing w:before="160" w:after="80"/>
      </w:pPr>
      <w:r>
        <w:rPr>
          <w:b/>
          <w:color w:val="1F4E79"/>
          <w:sz w:val="22"/>
        </w:rPr>
        <w:t>7.2 Firme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5896"/>
      </w:tblGrid>
      <w:tr w:rsidR="000B0BB5" w14:paraId="50C7F479" w14:textId="77777777">
        <w:trPr>
          <w:tblHeader/>
          <w:jc w:val="center"/>
        </w:trPr>
        <w:tc>
          <w:tcPr>
            <w:tcW w:w="3968" w:type="dxa"/>
            <w:shd w:val="clear" w:color="auto" w:fill="F8F1D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7A4D95B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Utilizzatore / addetto che ha effettuato il controllo</w:t>
            </w:r>
          </w:p>
        </w:tc>
        <w:tc>
          <w:tcPr>
            <w:tcW w:w="589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A336574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Nome e cognome: ____________________________    Firma: ____________________________</w:t>
            </w:r>
          </w:p>
        </w:tc>
      </w:tr>
      <w:tr w:rsidR="000B0BB5" w14:paraId="7BE948C7" w14:textId="77777777">
        <w:trPr>
          <w:jc w:val="center"/>
        </w:trPr>
        <w:tc>
          <w:tcPr>
            <w:tcW w:w="3968" w:type="dxa"/>
            <w:shd w:val="clear" w:color="auto" w:fill="F8F1D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1FA9DED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Preposto / responsabile attrezzature</w:t>
            </w:r>
          </w:p>
        </w:tc>
        <w:tc>
          <w:tcPr>
            <w:tcW w:w="589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6894A04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Nome e cognome: ____________________________    Firma: ____________________________</w:t>
            </w:r>
          </w:p>
        </w:tc>
      </w:tr>
      <w:tr w:rsidR="000B0BB5" w14:paraId="366A0C13" w14:textId="77777777">
        <w:trPr>
          <w:jc w:val="center"/>
        </w:trPr>
        <w:tc>
          <w:tcPr>
            <w:tcW w:w="3968" w:type="dxa"/>
            <w:shd w:val="clear" w:color="auto" w:fill="F8F1D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F99E584" w14:textId="77777777" w:rsidR="000B0BB5" w:rsidRDefault="00000000">
            <w:pPr>
              <w:spacing w:after="0" w:line="240" w:lineRule="auto"/>
            </w:pPr>
            <w:r>
              <w:rPr>
                <w:b/>
                <w:color w:val="7A5C00"/>
                <w:sz w:val="19"/>
              </w:rPr>
              <w:t>Persona competente autorizzata dal fabbricante (se prevista)</w:t>
            </w:r>
          </w:p>
        </w:tc>
        <w:tc>
          <w:tcPr>
            <w:tcW w:w="589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06D019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Nome e cognome: ____________________________    Firma: ____________________________</w:t>
            </w:r>
          </w:p>
        </w:tc>
      </w:tr>
      <w:tr w:rsidR="000B0BB5" w14:paraId="2AF7CA25" w14:textId="77777777">
        <w:trPr>
          <w:jc w:val="center"/>
        </w:trPr>
        <w:tc>
          <w:tcPr>
            <w:tcW w:w="3968" w:type="dxa"/>
            <w:shd w:val="clear" w:color="auto" w:fill="EEF3F9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D5E0933" w14:textId="77777777" w:rsidR="000B0BB5" w:rsidRDefault="00000000">
            <w:pPr>
              <w:spacing w:after="0" w:line="240" w:lineRule="auto"/>
            </w:pPr>
            <w:r>
              <w:rPr>
                <w:b/>
                <w:color w:val="1F4E79"/>
                <w:sz w:val="19"/>
              </w:rPr>
              <w:t>Note finali</w:t>
            </w:r>
          </w:p>
        </w:tc>
        <w:tc>
          <w:tcPr>
            <w:tcW w:w="589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B93AA44" w14:textId="77777777" w:rsidR="000B0BB5" w:rsidRDefault="00000000">
            <w:pPr>
              <w:spacing w:after="0" w:line="240" w:lineRule="auto"/>
            </w:pPr>
            <w:r>
              <w:rPr>
                <w:sz w:val="20"/>
              </w:rPr>
              <w:t>______________________________________________________________</w:t>
            </w:r>
          </w:p>
        </w:tc>
      </w:tr>
    </w:tbl>
    <w:p w14:paraId="7F12C64E" w14:textId="77777777" w:rsidR="000B0BB5" w:rsidRDefault="000B0BB5"/>
    <w:tbl>
      <w:tblPr>
        <w:tblW w:w="0" w:type="auto"/>
        <w:jc w:val="center"/>
        <w:tblBorders>
          <w:top w:val="single" w:sz="8" w:space="0" w:color="D4C39D"/>
          <w:left w:val="single" w:sz="8" w:space="0" w:color="D4C39D"/>
          <w:bottom w:val="single" w:sz="8" w:space="0" w:color="D4C39D"/>
          <w:right w:val="single" w:sz="8" w:space="0" w:color="D4C39D"/>
          <w:insideH w:val="single" w:sz="8" w:space="0" w:color="D4C39D"/>
          <w:insideV w:val="single" w:sz="8" w:space="0" w:color="D4C39D"/>
        </w:tblBorders>
        <w:tblLayout w:type="fixed"/>
        <w:tblLook w:val="04A0" w:firstRow="1" w:lastRow="0" w:firstColumn="1" w:lastColumn="0" w:noHBand="0" w:noVBand="1"/>
      </w:tblPr>
      <w:tblGrid>
        <w:gridCol w:w="9467"/>
      </w:tblGrid>
      <w:tr w:rsidR="000B0BB5" w14:paraId="51F27292" w14:textId="77777777">
        <w:trPr>
          <w:tblHeader/>
          <w:jc w:val="center"/>
        </w:trPr>
        <w:tc>
          <w:tcPr>
            <w:tcW w:w="9467" w:type="dxa"/>
            <w:shd w:val="clear" w:color="auto" w:fill="F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E4E8883" w14:textId="77777777" w:rsidR="000B0BB5" w:rsidRDefault="00000000">
            <w:pPr>
              <w:spacing w:after="80"/>
            </w:pPr>
            <w:r>
              <w:rPr>
                <w:b/>
                <w:color w:val="7A5C00"/>
              </w:rPr>
              <w:t>Avvertenza</w:t>
            </w:r>
          </w:p>
          <w:p w14:paraId="75D7CBE6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Il presente modello è predisposto sulla base dei contenuti minimi richiamati per il registro dei controlli e delle tipologie di ispezione della UNI 10401:2025.</w:t>
            </w:r>
          </w:p>
          <w:p w14:paraId="72B62D3D" w14:textId="77777777" w:rsidR="000B0BB5" w:rsidRDefault="00000000">
            <w:pPr>
              <w:spacing w:after="40"/>
              <w:ind w:left="113"/>
            </w:pPr>
            <w:r>
              <w:rPr>
                <w:sz w:val="20"/>
              </w:rPr>
              <w:t>• Per l’utilizzo operativo è necessario verificare sempre la coerenza con il manuale del fabbricante, con la specifica configurazione della scala e con le procedure aziendali applicabili.</w:t>
            </w:r>
          </w:p>
        </w:tc>
      </w:tr>
    </w:tbl>
    <w:p w14:paraId="5D223D27" w14:textId="77777777" w:rsidR="000B0BB5" w:rsidRDefault="000B0BB5"/>
    <w:sectPr w:rsidR="000B0BB5" w:rsidSect="00034616">
      <w:footerReference w:type="default" r:id="rId8"/>
      <w:pgSz w:w="11906" w:h="16838"/>
      <w:pgMar w:top="1020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11B81" w14:textId="77777777" w:rsidR="00E84136" w:rsidRDefault="00E84136">
      <w:pPr>
        <w:spacing w:after="0" w:line="240" w:lineRule="auto"/>
      </w:pPr>
      <w:r>
        <w:separator/>
      </w:r>
    </w:p>
  </w:endnote>
  <w:endnote w:type="continuationSeparator" w:id="0">
    <w:p w14:paraId="743BF765" w14:textId="77777777" w:rsidR="00E84136" w:rsidRDefault="00E8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63E0" w14:textId="77777777" w:rsidR="000B0BB5" w:rsidRDefault="000B0BB5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803"/>
      <w:gridCol w:w="3061"/>
    </w:tblGrid>
    <w:tr w:rsidR="000B0BB5" w14:paraId="44752344" w14:textId="77777777">
      <w:trPr>
        <w:jc w:val="center"/>
      </w:trPr>
      <w:tc>
        <w:tcPr>
          <w:tcW w:w="6803" w:type="dxa"/>
          <w:tcBorders>
            <w:top w:val="single" w:sz="6" w:space="0" w:color="B7C9E2"/>
          </w:tcBorders>
          <w:tcMar>
            <w:top w:w="30" w:type="dxa"/>
            <w:left w:w="20" w:type="dxa"/>
            <w:bottom w:w="30" w:type="dxa"/>
            <w:right w:w="20" w:type="dxa"/>
          </w:tcMar>
          <w:vAlign w:val="center"/>
        </w:tcPr>
        <w:p w14:paraId="47876FC7" w14:textId="77777777" w:rsidR="000B0BB5" w:rsidRDefault="00000000">
          <w:pPr>
            <w:spacing w:after="0" w:line="240" w:lineRule="auto"/>
          </w:pPr>
          <w:r>
            <w:rPr>
              <w:color w:val="666666"/>
              <w:sz w:val="17"/>
            </w:rPr>
            <w:t>Registro dei controlli – scale di appoggio portatili a sfilo ed innestabili</w:t>
          </w:r>
        </w:p>
      </w:tc>
      <w:tc>
        <w:tcPr>
          <w:tcW w:w="3061" w:type="dxa"/>
          <w:tcBorders>
            <w:top w:val="single" w:sz="6" w:space="0" w:color="B7C9E2"/>
          </w:tcBorders>
          <w:tcMar>
            <w:top w:w="30" w:type="dxa"/>
            <w:left w:w="20" w:type="dxa"/>
            <w:bottom w:w="30" w:type="dxa"/>
            <w:right w:w="20" w:type="dxa"/>
          </w:tcMar>
          <w:vAlign w:val="center"/>
        </w:tcPr>
        <w:p w14:paraId="31D7F23F" w14:textId="77777777" w:rsidR="000B0BB5" w:rsidRDefault="00000000">
          <w:pPr>
            <w:spacing w:after="0" w:line="240" w:lineRule="auto"/>
            <w:jc w:val="right"/>
          </w:pPr>
          <w:r>
            <w:rPr>
              <w:color w:val="666666"/>
              <w:sz w:val="17"/>
            </w:rPr>
            <w:t>Modello operativo UNI 10401:2025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09EB" w14:textId="77777777" w:rsidR="00E84136" w:rsidRDefault="00E84136">
      <w:pPr>
        <w:spacing w:after="0" w:line="240" w:lineRule="auto"/>
      </w:pPr>
      <w:r>
        <w:separator/>
      </w:r>
    </w:p>
  </w:footnote>
  <w:footnote w:type="continuationSeparator" w:id="0">
    <w:p w14:paraId="13796024" w14:textId="77777777" w:rsidR="00E84136" w:rsidRDefault="00E84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6860118">
    <w:abstractNumId w:val="8"/>
  </w:num>
  <w:num w:numId="2" w16cid:durableId="1800220512">
    <w:abstractNumId w:val="6"/>
  </w:num>
  <w:num w:numId="3" w16cid:durableId="1108626545">
    <w:abstractNumId w:val="5"/>
  </w:num>
  <w:num w:numId="4" w16cid:durableId="1202783548">
    <w:abstractNumId w:val="4"/>
  </w:num>
  <w:num w:numId="5" w16cid:durableId="402878090">
    <w:abstractNumId w:val="7"/>
  </w:num>
  <w:num w:numId="6" w16cid:durableId="266427774">
    <w:abstractNumId w:val="3"/>
  </w:num>
  <w:num w:numId="7" w16cid:durableId="1321617153">
    <w:abstractNumId w:val="2"/>
  </w:num>
  <w:num w:numId="8" w16cid:durableId="110974012">
    <w:abstractNumId w:val="1"/>
  </w:num>
  <w:num w:numId="9" w16cid:durableId="130266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BB5"/>
    <w:rsid w:val="00130D64"/>
    <w:rsid w:val="0015074B"/>
    <w:rsid w:val="0029639D"/>
    <w:rsid w:val="00326F90"/>
    <w:rsid w:val="003E4C1B"/>
    <w:rsid w:val="00AA1D8D"/>
    <w:rsid w:val="00B47730"/>
    <w:rsid w:val="00CB0664"/>
    <w:rsid w:val="00E841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B6A6C"/>
  <w14:defaultImageDpi w14:val="330"/>
  <w15:docId w15:val="{FD751C5F-B351-4976-979F-FF56FB4F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 w:cs="Calibri"/>
      <w:sz w:val="21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lang w:val="it-IT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lang w:val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lang w:val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  <w:lang w:val="it-IT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it-IT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  <w:lang w:val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it-IT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  <w:lang w:val="it-IT"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  <w:lang w:val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  <w:lang w:val="it-IT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  <w:lang w:val="it-IT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  <w:lang w:val="it-IT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  <w:lang w:val="it-IT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  <w:lang w:val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  <w:lang w:val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  <w:lang w:val="it-I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  <w:lang w:val="it-IT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  <w:lang w:val="it-IT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  <w:lang w:val="it-IT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  <w:lang w:val="it-IT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  <w:lang w:val="it-IT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BENNI</cp:lastModifiedBy>
  <cp:revision>3</cp:revision>
  <dcterms:created xsi:type="dcterms:W3CDTF">2013-12-23T23:15:00Z</dcterms:created>
  <dcterms:modified xsi:type="dcterms:W3CDTF">2026-03-26T15:50:00Z</dcterms:modified>
  <cp:category/>
</cp:coreProperties>
</file>