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48F25" w14:textId="77777777" w:rsidR="008616FB" w:rsidRDefault="00000000">
      <w:pPr>
        <w:jc w:val="center"/>
      </w:pPr>
      <w:r>
        <w:rPr>
          <w:b/>
          <w:color w:val="152C41"/>
          <w:sz w:val="30"/>
        </w:rPr>
        <w:t>DICHIARAZIONE DI STRAORDINARIA MANUTENZIONE</w:t>
      </w:r>
    </w:p>
    <w:p w14:paraId="40B45B47" w14:textId="77777777" w:rsidR="008616FB" w:rsidRDefault="00000000">
      <w:pPr>
        <w:jc w:val="center"/>
        <w:rPr>
          <w:b/>
          <w:color w:val="152C41"/>
          <w:sz w:val="30"/>
        </w:rPr>
      </w:pPr>
      <w:r>
        <w:rPr>
          <w:b/>
          <w:color w:val="152C41"/>
          <w:sz w:val="30"/>
        </w:rPr>
        <w:t>E DI CORRETTA INSTALLAZIONE / IDONEITÀ ALL’IMPIEGO</w:t>
      </w:r>
    </w:p>
    <w:p w14:paraId="5C9D66D9" w14:textId="3CE04F80" w:rsidR="00AF7AC2" w:rsidRDefault="00AF7AC2">
      <w:pPr>
        <w:jc w:val="center"/>
      </w:pPr>
      <w:r>
        <w:rPr>
          <w:noProof/>
        </w:rPr>
        <w:drawing>
          <wp:inline distT="0" distB="0" distL="0" distR="0" wp14:anchorId="0456BFFD" wp14:editId="69D76AC0">
            <wp:extent cx="6332220" cy="4221480"/>
            <wp:effectExtent l="0" t="0" r="0" b="7620"/>
            <wp:docPr id="4253037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03756" name="Immagine 4253037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8EA7" w14:textId="77777777" w:rsidR="008616FB" w:rsidRDefault="00000000">
      <w:pPr>
        <w:spacing w:after="220"/>
        <w:jc w:val="center"/>
      </w:pPr>
      <w:r>
        <w:rPr>
          <w:b/>
          <w:color w:val="C47120"/>
          <w:sz w:val="16"/>
        </w:rPr>
        <w:t>MODELLO EDITABILE  |  APPENDICE 2 • PUBBLICAZIONE INAIL 2026</w:t>
      </w:r>
    </w:p>
    <w:p w14:paraId="49539108" w14:textId="77777777" w:rsidR="008616FB" w:rsidRDefault="00000000">
      <w:pPr>
        <w:spacing w:after="80"/>
      </w:pPr>
      <w:r>
        <w:t>La sottoscritta Società esecutrice delle opere di straordinaria manutenzione: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4E1103EB" w14:textId="77777777">
        <w:tc>
          <w:tcPr>
            <w:tcW w:w="4986" w:type="dxa"/>
            <w:vAlign w:val="center"/>
          </w:tcPr>
          <w:p w14:paraId="25EFBD1E" w14:textId="77777777" w:rsidR="008616FB" w:rsidRDefault="00000000">
            <w:r>
              <w:rPr>
                <w:b/>
              </w:rPr>
              <w:t>Ragione sociale / Società</w:t>
            </w:r>
          </w:p>
        </w:tc>
        <w:tc>
          <w:tcPr>
            <w:tcW w:w="4986" w:type="dxa"/>
            <w:vAlign w:val="center"/>
          </w:tcPr>
          <w:p w14:paraId="7937003C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7DD02D9A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04A68300" w14:textId="77777777">
        <w:tc>
          <w:tcPr>
            <w:tcW w:w="4986" w:type="dxa"/>
            <w:vAlign w:val="center"/>
          </w:tcPr>
          <w:p w14:paraId="367267FA" w14:textId="77777777" w:rsidR="008616FB" w:rsidRDefault="00000000">
            <w:r>
              <w:rPr>
                <w:b/>
              </w:rPr>
              <w:t>Sede / indirizzo</w:t>
            </w:r>
          </w:p>
        </w:tc>
        <w:tc>
          <w:tcPr>
            <w:tcW w:w="4986" w:type="dxa"/>
            <w:vAlign w:val="center"/>
          </w:tcPr>
          <w:p w14:paraId="5E0BC58C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02FC4323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56A1631D" w14:textId="77777777">
        <w:tc>
          <w:tcPr>
            <w:tcW w:w="4986" w:type="dxa"/>
            <w:vAlign w:val="center"/>
          </w:tcPr>
          <w:p w14:paraId="22A848AB" w14:textId="77777777" w:rsidR="008616FB" w:rsidRDefault="00000000">
            <w:r>
              <w:rPr>
                <w:b/>
              </w:rPr>
              <w:t>P. IVA / recapiti</w:t>
            </w:r>
          </w:p>
        </w:tc>
        <w:tc>
          <w:tcPr>
            <w:tcW w:w="4986" w:type="dxa"/>
            <w:vAlign w:val="center"/>
          </w:tcPr>
          <w:p w14:paraId="2CF88F62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08643870" w14:textId="77777777" w:rsidR="008616FB" w:rsidRDefault="008616FB">
      <w:pPr>
        <w:spacing w:after="0"/>
      </w:pPr>
    </w:p>
    <w:p w14:paraId="07D5DF8E" w14:textId="77777777" w:rsidR="008616FB" w:rsidRDefault="00000000">
      <w:pPr>
        <w:spacing w:after="120"/>
      </w:pPr>
      <w:r>
        <w:rPr>
          <w:b/>
          <w:color w:val="152C41"/>
          <w:sz w:val="20"/>
        </w:rPr>
        <w:t>DICHIARA SOTTO LA PROPRIA RESPONSABILITÀ</w:t>
      </w:r>
    </w:p>
    <w:p w14:paraId="32EE0D46" w14:textId="77777777" w:rsidR="008616FB" w:rsidRDefault="00000000">
      <w:pPr>
        <w:spacing w:after="120"/>
      </w:pPr>
      <w:r>
        <w:t>di aver effettuato, a regola d’arte, sul seguente apparecchio di sollevamento: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08034B14" w14:textId="77777777">
        <w:tc>
          <w:tcPr>
            <w:tcW w:w="4986" w:type="dxa"/>
            <w:vAlign w:val="center"/>
          </w:tcPr>
          <w:p w14:paraId="7180033A" w14:textId="77777777" w:rsidR="008616FB" w:rsidRDefault="00000000">
            <w:r>
              <w:rPr>
                <w:b/>
              </w:rPr>
              <w:t>Denominazione</w:t>
            </w:r>
          </w:p>
        </w:tc>
        <w:tc>
          <w:tcPr>
            <w:tcW w:w="4986" w:type="dxa"/>
            <w:vAlign w:val="center"/>
          </w:tcPr>
          <w:p w14:paraId="5708CF3D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0163F1AC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164B1FA6" w14:textId="77777777">
        <w:tc>
          <w:tcPr>
            <w:tcW w:w="4986" w:type="dxa"/>
            <w:vAlign w:val="center"/>
          </w:tcPr>
          <w:p w14:paraId="723AF7D2" w14:textId="77777777" w:rsidR="008616FB" w:rsidRDefault="00000000">
            <w:r>
              <w:rPr>
                <w:b/>
              </w:rPr>
              <w:t>Costruttore</w:t>
            </w:r>
          </w:p>
        </w:tc>
        <w:tc>
          <w:tcPr>
            <w:tcW w:w="4986" w:type="dxa"/>
            <w:vAlign w:val="center"/>
          </w:tcPr>
          <w:p w14:paraId="5B42372A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5B09F187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4D6E85E5" w14:textId="77777777">
        <w:tc>
          <w:tcPr>
            <w:tcW w:w="4986" w:type="dxa"/>
            <w:vAlign w:val="center"/>
          </w:tcPr>
          <w:p w14:paraId="2783BA29" w14:textId="77777777" w:rsidR="008616FB" w:rsidRDefault="00000000">
            <w:r>
              <w:rPr>
                <w:b/>
              </w:rPr>
              <w:t>Modello / Tipo</w:t>
            </w:r>
          </w:p>
        </w:tc>
        <w:tc>
          <w:tcPr>
            <w:tcW w:w="4986" w:type="dxa"/>
            <w:vAlign w:val="center"/>
          </w:tcPr>
          <w:p w14:paraId="038982E0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241376B6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73E2A95B" w14:textId="77777777">
        <w:tc>
          <w:tcPr>
            <w:tcW w:w="4986" w:type="dxa"/>
            <w:vAlign w:val="center"/>
          </w:tcPr>
          <w:p w14:paraId="19BDF9C3" w14:textId="77777777" w:rsidR="008616FB" w:rsidRDefault="00000000">
            <w:r>
              <w:rPr>
                <w:b/>
              </w:rPr>
              <w:t>Anno di costruzione</w:t>
            </w:r>
          </w:p>
        </w:tc>
        <w:tc>
          <w:tcPr>
            <w:tcW w:w="4986" w:type="dxa"/>
            <w:vAlign w:val="center"/>
          </w:tcPr>
          <w:p w14:paraId="282378EB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59880E07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4D76DC85" w14:textId="77777777">
        <w:tc>
          <w:tcPr>
            <w:tcW w:w="4986" w:type="dxa"/>
            <w:vAlign w:val="center"/>
          </w:tcPr>
          <w:p w14:paraId="538F1A0D" w14:textId="77777777" w:rsidR="008616FB" w:rsidRDefault="00000000">
            <w:r>
              <w:rPr>
                <w:b/>
              </w:rPr>
              <w:t>Matricola ENPI / ISPESL / INAIL</w:t>
            </w:r>
          </w:p>
        </w:tc>
        <w:tc>
          <w:tcPr>
            <w:tcW w:w="4986" w:type="dxa"/>
            <w:vAlign w:val="center"/>
          </w:tcPr>
          <w:p w14:paraId="33E75A10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63F6C9CF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1CDC8AFC" w14:textId="77777777">
        <w:tc>
          <w:tcPr>
            <w:tcW w:w="4986" w:type="dxa"/>
            <w:vAlign w:val="center"/>
          </w:tcPr>
          <w:p w14:paraId="0DA8EED5" w14:textId="77777777" w:rsidR="008616FB" w:rsidRDefault="00000000">
            <w:r>
              <w:rPr>
                <w:b/>
              </w:rPr>
              <w:t>Numero di fabbrica / di serie</w:t>
            </w:r>
          </w:p>
        </w:tc>
        <w:tc>
          <w:tcPr>
            <w:tcW w:w="4986" w:type="dxa"/>
            <w:vAlign w:val="center"/>
          </w:tcPr>
          <w:p w14:paraId="24DF12AF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53CC9CFE" w14:textId="77777777" w:rsidR="008616FB" w:rsidRDefault="008616FB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616FB" w14:paraId="6777839D" w14:textId="77777777">
        <w:tc>
          <w:tcPr>
            <w:tcW w:w="4986" w:type="dxa"/>
            <w:vAlign w:val="center"/>
          </w:tcPr>
          <w:p w14:paraId="6BAFA5FF" w14:textId="77777777" w:rsidR="008616FB" w:rsidRDefault="00000000">
            <w:r>
              <w:rPr>
                <w:b/>
              </w:rPr>
              <w:t>Luogo di installazione</w:t>
            </w:r>
          </w:p>
        </w:tc>
        <w:tc>
          <w:tcPr>
            <w:tcW w:w="4986" w:type="dxa"/>
            <w:vAlign w:val="center"/>
          </w:tcPr>
          <w:p w14:paraId="4C800CCA" w14:textId="77777777" w:rsidR="008616FB" w:rsidRDefault="00000000">
            <w:r>
              <w:rPr>
                <w:color w:val="9AA3AA"/>
                <w:sz w:val="16"/>
              </w:rPr>
              <w:t>_________________________________________________________________</w:t>
            </w:r>
          </w:p>
        </w:tc>
      </w:tr>
    </w:tbl>
    <w:p w14:paraId="6F00FCE4" w14:textId="77777777" w:rsidR="008616FB" w:rsidRDefault="008616FB">
      <w:pPr>
        <w:spacing w:after="0"/>
      </w:pPr>
    </w:p>
    <w:p w14:paraId="13F2B563" w14:textId="77777777" w:rsidR="008616FB" w:rsidRDefault="00000000">
      <w:pPr>
        <w:spacing w:after="120"/>
      </w:pPr>
      <w:r>
        <w:rPr>
          <w:b/>
          <w:color w:val="152C41"/>
          <w:sz w:val="20"/>
        </w:rPr>
        <w:t>INTERVENTI DI STRAORDINARIA MANUTENZIONE ESEGUITI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8616FB" w14:paraId="3A389430" w14:textId="77777777">
        <w:tc>
          <w:tcPr>
            <w:tcW w:w="4762" w:type="dxa"/>
            <w:shd w:val="clear" w:color="auto" w:fill="F0F4F7"/>
            <w:vAlign w:val="center"/>
          </w:tcPr>
          <w:p w14:paraId="6125427F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Variazioni dimensionali</w:t>
            </w:r>
          </w:p>
        </w:tc>
        <w:tc>
          <w:tcPr>
            <w:tcW w:w="4762" w:type="dxa"/>
            <w:shd w:val="clear" w:color="auto" w:fill="F0F4F7"/>
            <w:vAlign w:val="center"/>
          </w:tcPr>
          <w:p w14:paraId="6D74F06E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masse addizionali</w:t>
            </w:r>
          </w:p>
        </w:tc>
      </w:tr>
      <w:tr w:rsidR="008616FB" w14:paraId="6D49916C" w14:textId="77777777">
        <w:tc>
          <w:tcPr>
            <w:tcW w:w="4762" w:type="dxa"/>
            <w:vAlign w:val="center"/>
          </w:tcPr>
          <w:p w14:paraId="2799C264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Variazione dei parametri funzionali</w:t>
            </w:r>
          </w:p>
        </w:tc>
        <w:tc>
          <w:tcPr>
            <w:tcW w:w="4762" w:type="dxa"/>
            <w:vAlign w:val="center"/>
          </w:tcPr>
          <w:p w14:paraId="50C33EB5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Variazioni di geometria e/o di massa e/o delle reazioni</w:t>
            </w:r>
          </w:p>
        </w:tc>
      </w:tr>
      <w:tr w:rsidR="008616FB" w14:paraId="3F8609D4" w14:textId="77777777">
        <w:tc>
          <w:tcPr>
            <w:tcW w:w="4762" w:type="dxa"/>
            <w:shd w:val="clear" w:color="auto" w:fill="F0F4F7"/>
            <w:vAlign w:val="center"/>
          </w:tcPr>
          <w:p w14:paraId="3A5CDD1D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componenti di sicurezza</w:t>
            </w:r>
          </w:p>
        </w:tc>
        <w:tc>
          <w:tcPr>
            <w:tcW w:w="4762" w:type="dxa"/>
            <w:shd w:val="clear" w:color="auto" w:fill="F0F4F7"/>
            <w:vAlign w:val="center"/>
          </w:tcPr>
          <w:p w14:paraId="179B6533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Sostituzione di componenti di sicurezza</w:t>
            </w:r>
          </w:p>
        </w:tc>
      </w:tr>
      <w:tr w:rsidR="008616FB" w14:paraId="66EEA2D9" w14:textId="77777777">
        <w:tc>
          <w:tcPr>
            <w:tcW w:w="4762" w:type="dxa"/>
            <w:vAlign w:val="center"/>
          </w:tcPr>
          <w:p w14:paraId="1433DB9E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Interventi sull’impianto elettrico</w:t>
            </w:r>
          </w:p>
        </w:tc>
        <w:tc>
          <w:tcPr>
            <w:tcW w:w="4762" w:type="dxa"/>
            <w:vAlign w:val="center"/>
          </w:tcPr>
          <w:p w14:paraId="247CE875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bozzelli con rotazione elettrica</w:t>
            </w:r>
          </w:p>
        </w:tc>
      </w:tr>
      <w:tr w:rsidR="008616FB" w14:paraId="0AA3FB1F" w14:textId="77777777">
        <w:tc>
          <w:tcPr>
            <w:tcW w:w="4762" w:type="dxa"/>
            <w:shd w:val="clear" w:color="auto" w:fill="F0F4F7"/>
            <w:vAlign w:val="center"/>
          </w:tcPr>
          <w:p w14:paraId="6BEA5092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ripari</w:t>
            </w:r>
          </w:p>
        </w:tc>
        <w:tc>
          <w:tcPr>
            <w:tcW w:w="4762" w:type="dxa"/>
            <w:shd w:val="clear" w:color="auto" w:fill="F0F4F7"/>
            <w:vAlign w:val="center"/>
          </w:tcPr>
          <w:p w14:paraId="1721E6E7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passerelle, ballatoi, scale e accessi</w:t>
            </w:r>
          </w:p>
        </w:tc>
      </w:tr>
      <w:tr w:rsidR="008616FB" w14:paraId="32726B99" w14:textId="77777777">
        <w:tc>
          <w:tcPr>
            <w:tcW w:w="4762" w:type="dxa"/>
            <w:vAlign w:val="center"/>
          </w:tcPr>
          <w:p w14:paraId="4FE58783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Anticaduta per interventi di emergenza sull’apparecchio di sollevamento</w:t>
            </w:r>
          </w:p>
        </w:tc>
        <w:tc>
          <w:tcPr>
            <w:tcW w:w="4762" w:type="dxa"/>
            <w:vAlign w:val="center"/>
          </w:tcPr>
          <w:p w14:paraId="338C8FB9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Modifica/sostituzione di sistemi di comando e controllo/equipaggiamento elettrico</w:t>
            </w:r>
          </w:p>
        </w:tc>
      </w:tr>
      <w:tr w:rsidR="008616FB" w14:paraId="4ACCA242" w14:textId="77777777">
        <w:tc>
          <w:tcPr>
            <w:tcW w:w="4762" w:type="dxa"/>
            <w:shd w:val="clear" w:color="auto" w:fill="F0F4F7"/>
            <w:vAlign w:val="center"/>
          </w:tcPr>
          <w:p w14:paraId="6A9699AE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Sostituzione del sistema di azionamento (o parte di esso) con altri equivalenti</w:t>
            </w:r>
          </w:p>
        </w:tc>
        <w:tc>
          <w:tcPr>
            <w:tcW w:w="4762" w:type="dxa"/>
            <w:shd w:val="clear" w:color="auto" w:fill="F0F4F7"/>
            <w:vAlign w:val="center"/>
          </w:tcPr>
          <w:p w14:paraId="2E92A4E5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Sostituzione del sistema di azionamento (o parte di esso) con altri differenti</w:t>
            </w:r>
          </w:p>
        </w:tc>
      </w:tr>
      <w:tr w:rsidR="008616FB" w14:paraId="228AE8E5" w14:textId="77777777">
        <w:tc>
          <w:tcPr>
            <w:tcW w:w="4762" w:type="dxa"/>
            <w:vAlign w:val="center"/>
          </w:tcPr>
          <w:p w14:paraId="2779993E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sistemi di alimentazione di accessori di sollevamento e relativi comandi</w:t>
            </w:r>
          </w:p>
        </w:tc>
        <w:tc>
          <w:tcPr>
            <w:tcW w:w="4762" w:type="dxa"/>
            <w:vAlign w:val="center"/>
          </w:tcPr>
          <w:p w14:paraId="7EF89C23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Installazione di bozzelli con bloccaggio della rotazione di ganci</w:t>
            </w:r>
          </w:p>
        </w:tc>
      </w:tr>
      <w:tr w:rsidR="008616FB" w14:paraId="550FF4B7" w14:textId="77777777">
        <w:tc>
          <w:tcPr>
            <w:tcW w:w="4762" w:type="dxa"/>
            <w:shd w:val="clear" w:color="auto" w:fill="F0F4F7"/>
            <w:vAlign w:val="center"/>
          </w:tcPr>
          <w:p w14:paraId="46156E89" w14:textId="77777777" w:rsidR="008616FB" w:rsidRDefault="00000000">
            <w:pPr>
              <w:spacing w:before="40" w:after="40"/>
            </w:pPr>
            <w:r>
              <w:rPr>
                <w:sz w:val="16"/>
              </w:rPr>
              <w:t>☐  Altro (specificare): ___________________________________</w:t>
            </w:r>
          </w:p>
        </w:tc>
        <w:tc>
          <w:tcPr>
            <w:tcW w:w="4762" w:type="dxa"/>
            <w:shd w:val="clear" w:color="auto" w:fill="F0F4F7"/>
            <w:vAlign w:val="center"/>
          </w:tcPr>
          <w:p w14:paraId="3F3E5357" w14:textId="77777777" w:rsidR="008616FB" w:rsidRDefault="008616FB">
            <w:pPr>
              <w:spacing w:before="40" w:after="40"/>
            </w:pPr>
          </w:p>
        </w:tc>
      </w:tr>
    </w:tbl>
    <w:p w14:paraId="602BEE97" w14:textId="42711DE8" w:rsidR="008616FB" w:rsidRDefault="008616FB"/>
    <w:p w14:paraId="106CF618" w14:textId="584AA38C" w:rsidR="008616FB" w:rsidRDefault="00000000">
      <w:pPr>
        <w:spacing w:after="120"/>
      </w:pPr>
      <w:r>
        <w:rPr>
          <w:b/>
          <w:color w:val="152C41"/>
          <w:sz w:val="22"/>
        </w:rPr>
        <w:t>ESCRIZIONE DELL’INTERVENTO REALIZZATO</w:t>
      </w:r>
    </w:p>
    <w:p w14:paraId="3F29A506" w14:textId="77777777" w:rsidR="008616FB" w:rsidRDefault="00000000">
      <w:pPr>
        <w:spacing w:after="80"/>
      </w:pPr>
      <w:r>
        <w:t>Riportare una descrizione sintetica dell’intervento realizzato:</w:t>
      </w:r>
    </w:p>
    <w:p w14:paraId="3BACBAC3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6C858DAC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5A990096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3AB85322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4C5A149F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36D5E65D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46F34604" w14:textId="77777777" w:rsidR="008616FB" w:rsidRDefault="00000000">
      <w:pPr>
        <w:spacing w:after="80"/>
      </w:pPr>
      <w:r>
        <w:rPr>
          <w:color w:val="A5AAB2"/>
        </w:rPr>
        <w:t>__________________________________________________________________________________________________</w:t>
      </w:r>
    </w:p>
    <w:p w14:paraId="7DD1E52F" w14:textId="77777777" w:rsidR="008616FB" w:rsidRDefault="00000000">
      <w:pPr>
        <w:spacing w:after="180"/>
      </w:pPr>
      <w:r>
        <w:rPr>
          <w:b/>
          <w:color w:val="152C41"/>
          <w:sz w:val="20"/>
        </w:rPr>
        <w:t>INOLTRE, A SEGUITO DELLE CITATE OPERE DI STRAORDINARIA MANUTENZIONE, DICHIARA CHE:</w:t>
      </w:r>
    </w:p>
    <w:p w14:paraId="78524531" w14:textId="77777777" w:rsidR="008616FB" w:rsidRDefault="00000000">
      <w:pPr>
        <w:spacing w:after="120"/>
      </w:pPr>
      <w:r>
        <w:rPr>
          <w:b/>
          <w:color w:val="152C41"/>
        </w:rPr>
        <w:t>1. Le attività condotte sono previste ovvero compatibili con quanto descritto in:</w:t>
      </w:r>
    </w:p>
    <w:p w14:paraId="0735523B" w14:textId="77777777" w:rsidR="008616FB" w:rsidRDefault="00000000">
      <w:pPr>
        <w:spacing w:after="140"/>
      </w:pPr>
      <w:r>
        <w:t>• Istruzioni, revisione / nome file: ____________________________________________________________________</w:t>
      </w:r>
    </w:p>
    <w:p w14:paraId="23A0446D" w14:textId="77777777" w:rsidR="008616FB" w:rsidRDefault="00000000">
      <w:pPr>
        <w:spacing w:after="200"/>
      </w:pPr>
      <w:r>
        <w:t>• Relazione tecnica allegata, anche con riferimento all’estratto della valutazione del rischio condotta secondo la UNI EN ISO 12100, relativamente ai rischi che avrebbero potuto subire modifiche in conseguenza dell’intervento.</w:t>
      </w:r>
    </w:p>
    <w:p w14:paraId="566DDCC4" w14:textId="77777777" w:rsidR="008616FB" w:rsidRDefault="00000000">
      <w:pPr>
        <w:spacing w:after="120"/>
      </w:pPr>
      <w:r>
        <w:rPr>
          <w:b/>
          <w:color w:val="152C41"/>
        </w:rPr>
        <w:t>2. Ha effettuato a regola d’arte:</w:t>
      </w:r>
    </w:p>
    <w:p w14:paraId="4FBB3CDE" w14:textId="77777777" w:rsidR="008616FB" w:rsidRDefault="00000000">
      <w:r>
        <w:t>• L’intervento / gli interventi indicati sopra.</w:t>
      </w:r>
    </w:p>
    <w:p w14:paraId="5D1AFF8A" w14:textId="77777777" w:rsidR="008616FB" w:rsidRDefault="00000000">
      <w:pPr>
        <w:spacing w:after="120"/>
      </w:pPr>
      <w:r>
        <w:t>• I seguenti test e prove, sulla base di quanto previsto nella relazione tecnica relativa all’intervento, con esito positivo (riportare dettagliato elenco di quanto realizzato):</w:t>
      </w:r>
    </w:p>
    <w:p w14:paraId="6FCA4ABD" w14:textId="77777777" w:rsidR="008616FB" w:rsidRDefault="00000000">
      <w:r>
        <w:rPr>
          <w:color w:val="A5AAB2"/>
        </w:rPr>
        <w:t>__________________________________________________________________________________________________</w:t>
      </w:r>
    </w:p>
    <w:p w14:paraId="3EA22D4C" w14:textId="77777777" w:rsidR="008616FB" w:rsidRDefault="00000000">
      <w:r>
        <w:rPr>
          <w:color w:val="A5AAB2"/>
        </w:rPr>
        <w:t>__________________________________________________________________________________________________</w:t>
      </w:r>
    </w:p>
    <w:p w14:paraId="6EB0812B" w14:textId="77777777" w:rsidR="008616FB" w:rsidRDefault="00000000">
      <w:r>
        <w:rPr>
          <w:color w:val="A5AAB2"/>
        </w:rPr>
        <w:t>__________________________________________________________________________________________________</w:t>
      </w:r>
    </w:p>
    <w:p w14:paraId="0458302F" w14:textId="77777777" w:rsidR="008616FB" w:rsidRDefault="00000000">
      <w:r>
        <w:rPr>
          <w:color w:val="A5AAB2"/>
        </w:rPr>
        <w:t>__________________________________________________________________________________________________</w:t>
      </w:r>
    </w:p>
    <w:p w14:paraId="463D1B5E" w14:textId="77777777" w:rsidR="008616FB" w:rsidRDefault="00000000">
      <w:r>
        <w:rPr>
          <w:color w:val="A5AAB2"/>
        </w:rPr>
        <w:t>__________________________________________________________________________________________________</w:t>
      </w:r>
    </w:p>
    <w:p w14:paraId="314FCA01" w14:textId="77777777" w:rsidR="008616FB" w:rsidRDefault="00000000">
      <w:pPr>
        <w:spacing w:after="160"/>
      </w:pPr>
      <w:r>
        <w:rPr>
          <w:b/>
          <w:color w:val="152C41"/>
          <w:sz w:val="20"/>
        </w:rPr>
        <w:t>DOCUMENTAZIONE ALLEGATA ALLA PRESENTE DICHIARAZIONE</w:t>
      </w:r>
    </w:p>
    <w:p w14:paraId="5D054E92" w14:textId="77777777" w:rsidR="008616FB" w:rsidRDefault="00000000">
      <w:r>
        <w:t>☐  Relazione tecnica</w:t>
      </w:r>
    </w:p>
    <w:p w14:paraId="2FA41872" w14:textId="77777777" w:rsidR="008616FB" w:rsidRDefault="00000000">
      <w:r>
        <w:t>☐  Schemi elettrici funzionali (ove previsti)</w:t>
      </w:r>
    </w:p>
    <w:p w14:paraId="454AAC59" w14:textId="77777777" w:rsidR="008616FB" w:rsidRDefault="00000000">
      <w:r>
        <w:t>☐  Revisione delle istruzioni (ove prevista)</w:t>
      </w:r>
    </w:p>
    <w:p w14:paraId="5CC2B17D" w14:textId="77777777" w:rsidR="008616FB" w:rsidRDefault="00000000">
      <w:r>
        <w:t>☐  Rapporto di verifica e/o collaudo</w:t>
      </w:r>
    </w:p>
    <w:p w14:paraId="341FFC7A" w14:textId="77777777" w:rsidR="008616FB" w:rsidRDefault="00000000">
      <w:pPr>
        <w:spacing w:after="300"/>
      </w:pPr>
      <w:r>
        <w:t>Data e luogo: __________________________________________________________________________________</w:t>
      </w:r>
    </w:p>
    <w:p w14:paraId="4A2595A8" w14:textId="77777777" w:rsidR="008616FB" w:rsidRDefault="00000000">
      <w:pPr>
        <w:spacing w:after="140"/>
      </w:pPr>
      <w:r>
        <w:t>Firma del dichiarante / legale rappresentante: ______________________________________________________</w:t>
      </w:r>
    </w:p>
    <w:p w14:paraId="1EEB36DC" w14:textId="77777777" w:rsidR="008616FB" w:rsidRDefault="00000000">
      <w:pPr>
        <w:spacing w:after="200"/>
      </w:pPr>
      <w:r>
        <w:t>Timbro della società (facoltativo): ___________________________________________________________________</w:t>
      </w:r>
    </w:p>
    <w:p w14:paraId="40A44DD2" w14:textId="77777777" w:rsidR="008616FB" w:rsidRDefault="00000000">
      <w:pPr>
        <w:spacing w:after="80"/>
      </w:pPr>
      <w:r>
        <w:rPr>
          <w:color w:val="677178"/>
          <w:sz w:val="14"/>
        </w:rPr>
        <w:t>Fonte del modello: INAIL, «Interventi di manutenzione straordinaria su apparecchi di sollevamento di tipo fisso», ottobre 2026, Appendice 2, pp. 41–42. Riproduzione editoriale in formato compilabile; il modello INAIL è indicativo e non vincolante.</w:t>
      </w:r>
    </w:p>
    <w:sectPr w:rsidR="008616FB" w:rsidSect="00034616">
      <w:footerReference w:type="default" r:id="rId9"/>
      <w:pgSz w:w="12240" w:h="15840"/>
      <w:pgMar w:top="96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C5847" w14:textId="77777777" w:rsidR="004D4ECC" w:rsidRDefault="004D4ECC">
      <w:pPr>
        <w:spacing w:after="0" w:line="240" w:lineRule="auto"/>
      </w:pPr>
      <w:r>
        <w:separator/>
      </w:r>
    </w:p>
  </w:endnote>
  <w:endnote w:type="continuationSeparator" w:id="0">
    <w:p w14:paraId="6B477524" w14:textId="77777777" w:rsidR="004D4ECC" w:rsidRDefault="004D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E208" w14:textId="77777777" w:rsidR="008616FB" w:rsidRDefault="00000000">
    <w:pPr>
      <w:pStyle w:val="Pidipagina"/>
      <w:jc w:val="center"/>
    </w:pPr>
    <w:r>
      <w:rPr>
        <w:sz w:val="14"/>
      </w:rPr>
      <w:t xml:space="preserve">DICHIARAZIONE DI STRAORDINARIA </w:t>
    </w:r>
    <w:proofErr w:type="gramStart"/>
    <w:r>
      <w:rPr>
        <w:sz w:val="14"/>
      </w:rPr>
      <w:t>MANUTENZIONE  •</w:t>
    </w:r>
    <w:proofErr w:type="gramEnd"/>
    <w:r>
      <w:rPr>
        <w:sz w:val="14"/>
      </w:rPr>
      <w:t xml:space="preserve">  MODELLO COMPILABILE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1DF90" w14:textId="77777777" w:rsidR="004D4ECC" w:rsidRDefault="004D4ECC">
      <w:pPr>
        <w:spacing w:after="0" w:line="240" w:lineRule="auto"/>
      </w:pPr>
      <w:r>
        <w:separator/>
      </w:r>
    </w:p>
  </w:footnote>
  <w:footnote w:type="continuationSeparator" w:id="0">
    <w:p w14:paraId="33E9005B" w14:textId="77777777" w:rsidR="004D4ECC" w:rsidRDefault="004D4E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8339890">
    <w:abstractNumId w:val="8"/>
  </w:num>
  <w:num w:numId="2" w16cid:durableId="187184967">
    <w:abstractNumId w:val="6"/>
  </w:num>
  <w:num w:numId="3" w16cid:durableId="1819223160">
    <w:abstractNumId w:val="5"/>
  </w:num>
  <w:num w:numId="4" w16cid:durableId="2045129121">
    <w:abstractNumId w:val="4"/>
  </w:num>
  <w:num w:numId="5" w16cid:durableId="1473139619">
    <w:abstractNumId w:val="7"/>
  </w:num>
  <w:num w:numId="6" w16cid:durableId="821385295">
    <w:abstractNumId w:val="3"/>
  </w:num>
  <w:num w:numId="7" w16cid:durableId="1210454118">
    <w:abstractNumId w:val="2"/>
  </w:num>
  <w:num w:numId="8" w16cid:durableId="396823062">
    <w:abstractNumId w:val="1"/>
  </w:num>
  <w:num w:numId="9" w16cid:durableId="2044986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4ECC"/>
    <w:rsid w:val="008616FB"/>
    <w:rsid w:val="00990BF4"/>
    <w:rsid w:val="00AA1D8D"/>
    <w:rsid w:val="00AF7AC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93D1"/>
  <w14:defaultImageDpi w14:val="330"/>
  <w15:docId w15:val="{A3654412-4638-4449-BC4B-ED30885A4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color w:val="263441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419</Words>
  <Characters>4658</Characters>
  <Application>Microsoft Office Word</Application>
  <DocSecurity>0</DocSecurity>
  <Lines>105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benni</dc:creator>
  <cp:keywords/>
  <cp:lastModifiedBy>PAOLO BENNI</cp:lastModifiedBy>
  <cp:revision>2</cp:revision>
  <dcterms:created xsi:type="dcterms:W3CDTF">2013-12-23T23:15:00Z</dcterms:created>
  <dcterms:modified xsi:type="dcterms:W3CDTF">2026-10-15T14:59:00Z</dcterms:modified>
  <cp:category/>
</cp:coreProperties>
</file>