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E0D4" w14:textId="77777777" w:rsidR="00000000" w:rsidRDefault="00000000">
      <w:pPr>
        <w:divId w:val="1161433293"/>
        <w:rPr>
          <w:rFonts w:ascii="Arial" w:eastAsia="Times New Roman" w:hAnsi="Arial" w:cs="Arial"/>
          <w:b/>
          <w:bCs/>
          <w:color w:val="1F2937"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1F2937"/>
          <w:sz w:val="36"/>
          <w:szCs w:val="36"/>
        </w:rPr>
        <w:t>LineaAerea Safe Work Premium</w:t>
      </w:r>
    </w:p>
    <w:p w14:paraId="1C3BE4EF" w14:textId="77777777" w:rsidR="00000000" w:rsidRDefault="00000000">
      <w:pPr>
        <w:divId w:val="265894992"/>
        <w:rPr>
          <w:rFonts w:ascii="Arial" w:eastAsia="Times New Roman" w:hAnsi="Arial" w:cs="Arial"/>
          <w:color w:val="5E6B78"/>
          <w:sz w:val="22"/>
          <w:szCs w:val="22"/>
        </w:rPr>
      </w:pPr>
      <w:r>
        <w:rPr>
          <w:rFonts w:ascii="Arial" w:eastAsia="Times New Roman" w:hAnsi="Arial" w:cs="Arial"/>
          <w:color w:val="5E6B78"/>
          <w:sz w:val="22"/>
          <w:szCs w:val="22"/>
        </w:rPr>
        <w:t>Report completo commessa, dashboard, scenari, imprese esterne, permesso di lavoro e allegati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3"/>
        <w:gridCol w:w="3065"/>
        <w:gridCol w:w="1721"/>
        <w:gridCol w:w="2473"/>
      </w:tblGrid>
      <w:tr w:rsidR="00000000" w14:paraId="09B34C20" w14:textId="77777777">
        <w:trPr>
          <w:divId w:val="512571274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0CA55FA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Azienda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D5137A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SafeCantieri S.r.l.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FD0E7B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Commessa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C5666D2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COM-2026-041</w:t>
            </w:r>
          </w:p>
        </w:tc>
      </w:tr>
      <w:tr w:rsidR="00000000" w14:paraId="47CA6789" w14:textId="77777777">
        <w:trPr>
          <w:divId w:val="512571274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E7C2631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Sito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BD1F2F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Area logistica Nord - Ferrara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0633E1C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Committente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A52711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Logistica Emilia S.p.A.</w:t>
            </w:r>
          </w:p>
        </w:tc>
      </w:tr>
      <w:tr w:rsidR="00000000" w14:paraId="62C194F2" w14:textId="77777777">
        <w:trPr>
          <w:divId w:val="512571274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AF2E0B1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Responsabile lavori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2A2ABB0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Paolo Moretti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5A13A0F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Preposto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53D10FE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Andrea Fabbri</w:t>
            </w:r>
          </w:p>
        </w:tc>
      </w:tr>
      <w:tr w:rsidR="00000000" w14:paraId="25F6EC56" w14:textId="77777777">
        <w:trPr>
          <w:divId w:val="512571274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77BFC5A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A8CECE0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09/03/2026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B682197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Tipo contesto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4DDA45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cantiere</w:t>
            </w:r>
          </w:p>
        </w:tc>
      </w:tr>
    </w:tbl>
    <w:p w14:paraId="0CD55857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Linea di riferimento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2"/>
        <w:gridCol w:w="1081"/>
        <w:gridCol w:w="3491"/>
        <w:gridCol w:w="2448"/>
      </w:tblGrid>
      <w:tr w:rsidR="00000000" w14:paraId="0E9E4356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FAAC4D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Tensione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54D5D2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20 kV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3FB1868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Gestore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2E3F79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Gestore rete locale</w:t>
            </w:r>
          </w:p>
        </w:tc>
      </w:tr>
      <w:tr w:rsidR="00000000" w14:paraId="3EF1F3C4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889E7CC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Altezza linea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D8E67B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8,20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B2E5CFB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Distanza laterale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CB1E02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6,80 m</w:t>
            </w:r>
          </w:p>
        </w:tc>
      </w:tr>
      <w:tr w:rsidR="00000000" w14:paraId="06B08DF7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32182BD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Tensione verificata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7A1730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7C61894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Fuori tensione confermata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5A99B1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</w:t>
            </w:r>
          </w:p>
        </w:tc>
      </w:tr>
    </w:tbl>
    <w:p w14:paraId="3E42FBE5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KPI e matrici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2"/>
        <w:gridCol w:w="1062"/>
        <w:gridCol w:w="1062"/>
        <w:gridCol w:w="1062"/>
        <w:gridCol w:w="1062"/>
        <w:gridCol w:w="1062"/>
      </w:tblGrid>
      <w:tr w:rsidR="00000000" w14:paraId="729B9CC2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AC65EC1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Prob. \ Grav.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72DCE6F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3553444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6C2FA8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112077B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BB5A585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5</w:t>
            </w:r>
          </w:p>
        </w:tc>
      </w:tr>
      <w:tr w:rsidR="00000000" w14:paraId="590E5A32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6D9A1B8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61DECFA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5192A8E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1826D9D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3B40CC1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D5A3776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</w:t>
            </w:r>
          </w:p>
        </w:tc>
      </w:tr>
      <w:tr w:rsidR="00000000" w14:paraId="0A599EDC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6A71013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2206F9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164A5CD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D39960C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53E056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7621F5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</w:t>
            </w:r>
          </w:p>
        </w:tc>
      </w:tr>
      <w:tr w:rsidR="00000000" w14:paraId="59F9D2B2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B30056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C4C5C6B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8825574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B152239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4CED1CE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D53914C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CE0C538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014D872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AC068D4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2825791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D664B9D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86F9C21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CC56C84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93E755C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5FAB0D7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D5EE42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C62660E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5F21D66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45EA49F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DDE6E68" w14:textId="77777777" w:rsidR="00000000" w:rsidRDefault="0000000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C28FB5A" w14:textId="77777777" w:rsidR="00000000" w:rsidRDefault="00000000">
      <w:pPr>
        <w:rPr>
          <w:rFonts w:ascii="Arial" w:eastAsia="Times New Roman" w:hAnsi="Arial" w:cs="Arial"/>
          <w:color w:val="1F2937"/>
          <w:sz w:val="22"/>
          <w:szCs w:val="22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0"/>
        <w:gridCol w:w="896"/>
        <w:gridCol w:w="1041"/>
        <w:gridCol w:w="1008"/>
        <w:gridCol w:w="1197"/>
        <w:gridCol w:w="2820"/>
      </w:tblGrid>
      <w:tr w:rsidR="00000000" w14:paraId="409203E3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B3F76A1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Scenario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CB6A42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Rilievo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5C53A33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Misure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A5686E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Impresa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483081F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Permesso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1DB2E75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Esito</w:t>
            </w:r>
          </w:p>
        </w:tc>
      </w:tr>
      <w:tr w:rsidR="00000000" w14:paraId="73B7EC9D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CABFCF2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PLE per installazione insegna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D13B5D1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832EDF6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Presente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4DFEACF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N/A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D3FC50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Firmabile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275FEA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In vicinanza con misure rafforzate</w:t>
            </w:r>
          </w:p>
        </w:tc>
      </w:tr>
      <w:tr w:rsidR="00000000" w14:paraId="452BC9F0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1FD44F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Autocarro ribaltabile in area scarico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C4B6A0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42EA41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Presente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C591C1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N/A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198224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Firmabile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468024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Non autorizzabile con procedura base</w:t>
            </w:r>
          </w:p>
        </w:tc>
      </w:tr>
      <w:tr w:rsidR="00000000" w14:paraId="2D1C9404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BEED0D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Potatura bordo recinzione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3CF452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19C38E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Presente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14043BE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N/A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973CEF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Firmabile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AD73516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Fuori DA9 con margine ridotto</w:t>
            </w:r>
          </w:p>
        </w:tc>
      </w:tr>
    </w:tbl>
    <w:p w14:paraId="3C671D38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Scenari operativi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"/>
        <w:gridCol w:w="1545"/>
        <w:gridCol w:w="1199"/>
        <w:gridCol w:w="1139"/>
        <w:gridCol w:w="652"/>
        <w:gridCol w:w="662"/>
        <w:gridCol w:w="1588"/>
        <w:gridCol w:w="2485"/>
      </w:tblGrid>
      <w:tr w:rsidR="00000000" w14:paraId="4207E6DB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AD8B6EC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lastRenderedPageBreak/>
              <w:t>#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6EE63CF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Scenario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277E181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Tipo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C12DB85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Distanza stimata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A7C45FF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DV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C9628D2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DA9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7A8CA51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Esito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16670F3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Azioni richieste</w:t>
            </w:r>
          </w:p>
        </w:tc>
      </w:tr>
      <w:tr w:rsidR="00000000" w14:paraId="1BC3F72E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4302B76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70027C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PLE per installazione insegna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C02FC4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PLE / cestello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995C4E2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1,80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1AEBA56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1,22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72F63D6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3,50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015E67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In vicinanza con misure rafforzate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337B91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Conservare la documentazione dei provvedimenti attuati.</w:t>
            </w:r>
          </w:p>
        </w:tc>
      </w:tr>
      <w:tr w:rsidR="00000000" w14:paraId="0188ADC2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7EE5B0E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E27FC8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Autocarro ribaltabile in area scarico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F0FBC1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Autocarro ribaltabile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9AF40D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1,10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356DEB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1,22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6AA897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3,50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769620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Non autorizzabile con procedura base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0E30D7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Ripianificare l’attività o attivare procedura specialistica.; Definire area dedicata o segregata per il mezzo.</w:t>
            </w:r>
          </w:p>
        </w:tc>
      </w:tr>
      <w:tr w:rsidR="00000000" w14:paraId="3DD6FF8A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37E93EF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9FE3B5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Potatura bordo recinzione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936BC2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Potatura / verde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3DC748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4,10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B6EB1B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1,22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0A4711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3,50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F92DD90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Fuori DA9 con margine ridotto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04ABA3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Aumentare il margine operativo e confermare il layout.</w:t>
            </w:r>
          </w:p>
        </w:tc>
      </w:tr>
    </w:tbl>
    <w:p w14:paraId="7C161B02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Misure prioritarie</w:t>
      </w:r>
    </w:p>
    <w:p w14:paraId="77171FAC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Sopralluogo preventivo</w:t>
      </w:r>
    </w:p>
    <w:p w14:paraId="4D2704BE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Briefing pre-lavoro</w:t>
      </w:r>
    </w:p>
    <w:p w14:paraId="6CEDBF38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Segnaletica di pericolo elettrico</w:t>
      </w:r>
    </w:p>
    <w:p w14:paraId="77CDAB25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Stop-work in caso di dubbio</w:t>
      </w:r>
    </w:p>
    <w:p w14:paraId="282BA88C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Segnalatore a terra dedicato</w:t>
      </w:r>
    </w:p>
    <w:p w14:paraId="2DEDD150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Limitazione quota e traiettoria</w:t>
      </w:r>
    </w:p>
    <w:p w14:paraId="1783A45C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Briefing operatore in quota</w:t>
      </w:r>
    </w:p>
    <w:p w14:paraId="30451D0A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Delimitazione fisica / barriera area interdetta</w:t>
      </w:r>
    </w:p>
    <w:p w14:paraId="6677C446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Limitatori / blocchi / finecorsa operativi</w:t>
      </w:r>
    </w:p>
    <w:p w14:paraId="1BB1A1C0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Permesso di lavoro con prescrizioni</w:t>
      </w:r>
    </w:p>
    <w:p w14:paraId="089700F2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Controllo continuo del preposto</w:t>
      </w:r>
    </w:p>
    <w:p w14:paraId="240BEE40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Divieto sollevamento cassone sotto linea</w:t>
      </w:r>
    </w:p>
    <w:p w14:paraId="78BFD8C6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Controllo area di scarico e altezza utile</w:t>
      </w:r>
    </w:p>
    <w:p w14:paraId="72EC27BA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Spostamento area di lavoro</w:t>
      </w:r>
    </w:p>
    <w:p w14:paraId="68BCF7E3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Valutazione tecnica specifica</w:t>
      </w:r>
    </w:p>
    <w:p w14:paraId="347EC045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Definizione direzione taglio</w:t>
      </w:r>
    </w:p>
    <w:p w14:paraId="7DA2D3C1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divId w:val="67168767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Gestione ramaglie e utensili in quota</w:t>
      </w:r>
    </w:p>
    <w:p w14:paraId="6AA29842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Imprese esterne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8"/>
        <w:gridCol w:w="3445"/>
        <w:gridCol w:w="1386"/>
        <w:gridCol w:w="2143"/>
      </w:tblGrid>
      <w:tr w:rsidR="00000000" w14:paraId="5D1A0143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AB813A2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Impresa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2D63121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Ruolo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E277B74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Referente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BB80162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Score conformità</w:t>
            </w:r>
          </w:p>
        </w:tc>
      </w:tr>
      <w:tr w:rsidR="00000000" w14:paraId="2B01AF7F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9AF6080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Nolo Piattaforme Emilia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815DD5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Noleggio PLE con operatore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9D8964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Luca Serra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50A6641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100%</w:t>
            </w:r>
          </w:p>
        </w:tc>
      </w:tr>
      <w:tr w:rsidR="00000000" w14:paraId="38632E61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AB6538E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Verde Servizi Coop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FB0662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Potatura e manutenzione verde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D4C7BE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Sara Fini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A3B1A0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67%</w:t>
            </w:r>
          </w:p>
        </w:tc>
      </w:tr>
    </w:tbl>
    <w:p w14:paraId="4FF707EB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Permesso di lavoro</w:t>
      </w:r>
    </w:p>
    <w:p w14:paraId="52F7A38D" w14:textId="77777777" w:rsidR="00000000" w:rsidRDefault="00000000">
      <w:pPr>
        <w:pStyle w:val="Titolo2"/>
        <w:divId w:val="1802260764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Allegato A3 – Permesso di lavoro in vicinanza di linee elettriche aeree</w:t>
      </w:r>
    </w:p>
    <w:p w14:paraId="014A489F" w14:textId="77777777" w:rsidR="00000000" w:rsidRDefault="00000000">
      <w:pPr>
        <w:divId w:val="136625122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Permesso n. PTW-2026-041</w:t>
      </w:r>
    </w:p>
    <w:p w14:paraId="19D09A8F" w14:textId="77777777" w:rsidR="00000000" w:rsidRDefault="00000000">
      <w:pPr>
        <w:divId w:val="965087177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Valido dalle 07:00 alle 18:30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6"/>
        <w:gridCol w:w="2467"/>
        <w:gridCol w:w="1741"/>
        <w:gridCol w:w="3058"/>
      </w:tblGrid>
      <w:tr w:rsidR="00000000" w14:paraId="6E209042" w14:textId="77777777">
        <w:trPr>
          <w:divId w:val="1654287327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2C62C86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Commessa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7A70E7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COM-2026-041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EE21417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Sito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22986A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Area logistica Nord - Ferrara</w:t>
            </w:r>
          </w:p>
        </w:tc>
      </w:tr>
      <w:tr w:rsidR="00000000" w14:paraId="2E9873D0" w14:textId="77777777">
        <w:trPr>
          <w:divId w:val="1654287327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24B2604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Responsabile lavori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7FE52F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Paolo Moretti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2C20D7A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Preposto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98BADD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Andrea Fabbri</w:t>
            </w:r>
          </w:p>
        </w:tc>
      </w:tr>
      <w:tr w:rsidR="00000000" w14:paraId="37B4C808" w14:textId="77777777">
        <w:trPr>
          <w:divId w:val="1654287327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99FBC38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Committente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0047906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Logistica Emilia S.p.A.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6A3BC5C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Referente sito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27E05E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Giulia Neri</w:t>
            </w:r>
          </w:p>
        </w:tc>
      </w:tr>
    </w:tbl>
    <w:p w14:paraId="2D6AAA56" w14:textId="77777777" w:rsidR="00000000" w:rsidRDefault="00000000">
      <w:pPr>
        <w:pStyle w:val="Titolo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Scenari autorizzati / da integrare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7"/>
        <w:gridCol w:w="2375"/>
        <w:gridCol w:w="4990"/>
      </w:tblGrid>
      <w:tr w:rsidR="00000000" w14:paraId="5DBCD589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0155E0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Scenario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EC57354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Esito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7E66BA7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Misure principali</w:t>
            </w:r>
          </w:p>
        </w:tc>
      </w:tr>
      <w:tr w:rsidR="00000000" w14:paraId="19BD9C85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058C9F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PLE per installazione insegna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9485FA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In vicinanza con misure rafforzate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88B0EA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Sopralluogo preventivo; Briefing pre-lavoro; Segnaletica di pericolo elettrico; Stop-work in caso di dubbio</w:t>
            </w:r>
          </w:p>
        </w:tc>
      </w:tr>
      <w:tr w:rsidR="00000000" w14:paraId="3B467AAB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A2A663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Autocarro ribaltabile in area scarico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7A04C41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Non autorizzabile con procedura base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B9A589F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Sopralluogo preventivo; Briefing pre-lavoro; Segnaletica di pericolo elettrico; Stop-work in caso di dubbio</w:t>
            </w:r>
          </w:p>
        </w:tc>
      </w:tr>
      <w:tr w:rsidR="00000000" w14:paraId="0BE068FE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9DCC0B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Potatura bordo recinzione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4DA4170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Fuori DA9 con margine ridotto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40D436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Sopralluogo preventivo; Briefing pre-lavoro; Segnaletica di pericolo elettrico; Stop-work in caso di dubbio</w:t>
            </w:r>
          </w:p>
        </w:tc>
      </w:tr>
    </w:tbl>
    <w:p w14:paraId="3B289B2F" w14:textId="77777777" w:rsidR="00000000" w:rsidRDefault="00000000">
      <w:pPr>
        <w:divId w:val="708603595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F2937"/>
          <w:sz w:val="22"/>
          <w:szCs w:val="22"/>
        </w:rPr>
        <w:t>Condizioni di sospensione immediata</w:t>
      </w:r>
      <w:r>
        <w:rPr>
          <w:rFonts w:ascii="Arial" w:eastAsia="Times New Roman" w:hAnsi="Arial" w:cs="Arial"/>
          <w:color w:val="1F2937"/>
          <w:sz w:val="22"/>
          <w:szCs w:val="22"/>
        </w:rPr>
        <w:br/>
        <w:t xml:space="preserve">Sospendere immediatamente in caso di dubbio sulla distanza, spostamento barriera, mezzo diverso da quello autorizzato, vento forte, pioggia, scarsa visibilità o assenza del segnalatore.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4"/>
        <w:gridCol w:w="3868"/>
      </w:tblGrid>
      <w:tr w:rsidR="00000000" w14:paraId="01CE8020" w14:textId="77777777">
        <w:trPr>
          <w:divId w:val="317079102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FD63BC8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Firma responsabile lavori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8C03C1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Paolo Moretti</w:t>
            </w:r>
          </w:p>
        </w:tc>
      </w:tr>
      <w:tr w:rsidR="00000000" w14:paraId="66543899" w14:textId="77777777">
        <w:trPr>
          <w:divId w:val="317079102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A15F49C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Firma preposto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755EC3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Andrea Fabbri</w:t>
            </w:r>
          </w:p>
        </w:tc>
      </w:tr>
      <w:tr w:rsidR="00000000" w14:paraId="1553CF6D" w14:textId="77777777">
        <w:trPr>
          <w:divId w:val="317079102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80C2304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Firma committente / referente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4A83DB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Giulia Neri</w:t>
            </w:r>
          </w:p>
        </w:tc>
      </w:tr>
      <w:tr w:rsidR="00000000" w14:paraId="523CE77F" w14:textId="77777777">
        <w:trPr>
          <w:divId w:val="317079102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B494271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Firma operatori / caposquadra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486CB9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Capisquadra di turno</w:t>
            </w:r>
          </w:p>
        </w:tc>
      </w:tr>
    </w:tbl>
    <w:p w14:paraId="0589E136" w14:textId="77777777" w:rsidR="00000000" w:rsidRDefault="00000000">
      <w:pPr>
        <w:pStyle w:val="Titolo2"/>
        <w:divId w:val="1853838297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Allegato A1 – Scheda censimento linea e scenario</w:t>
      </w:r>
    </w:p>
    <w:p w14:paraId="15918194" w14:textId="77777777" w:rsidR="00000000" w:rsidRDefault="00000000">
      <w:pPr>
        <w:divId w:val="1965231775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SafeCantieri S.r.l. · COM-2026-041</w:t>
      </w:r>
    </w:p>
    <w:p w14:paraId="0A24BDA5" w14:textId="77777777" w:rsidR="00000000" w:rsidRDefault="00000000">
      <w:pPr>
        <w:divId w:val="1565600820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Data: 09/03/2026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0"/>
        <w:gridCol w:w="2593"/>
        <w:gridCol w:w="2115"/>
        <w:gridCol w:w="3214"/>
      </w:tblGrid>
      <w:tr w:rsidR="00000000" w14:paraId="06078528" w14:textId="77777777">
        <w:trPr>
          <w:divId w:val="89740305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E8C233B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Azienda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130626E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SafeCantieri S.r.l.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83CE13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Sito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297D65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Area logistica Nord - Ferrara</w:t>
            </w:r>
          </w:p>
        </w:tc>
      </w:tr>
      <w:tr w:rsidR="00000000" w14:paraId="737F6437" w14:textId="77777777">
        <w:trPr>
          <w:divId w:val="89740305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98BFB1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Committente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A2B831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Logistica Emilia S.p.A.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2518B0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Gestore linea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D4FA52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Gestore rete locale</w:t>
            </w:r>
          </w:p>
        </w:tc>
      </w:tr>
      <w:tr w:rsidR="00000000" w14:paraId="4D0EC397" w14:textId="77777777">
        <w:trPr>
          <w:divId w:val="89740305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93481D8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Tensione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E66430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20 kV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425BA8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Segnaletica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672CC2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si</w:t>
            </w:r>
          </w:p>
        </w:tc>
      </w:tr>
      <w:tr w:rsidR="00000000" w14:paraId="4B2FD0DD" w14:textId="77777777">
        <w:trPr>
          <w:divId w:val="89740305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A72666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Altezza linea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1CE47A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8,20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19F4575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Distanza laterale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6385C0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6,80 m</w:t>
            </w:r>
          </w:p>
        </w:tc>
      </w:tr>
    </w:tbl>
    <w:p w14:paraId="046C7C70" w14:textId="77777777" w:rsidR="00000000" w:rsidRDefault="00000000">
      <w:pPr>
        <w:pStyle w:val="Titolo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Scenari censiti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"/>
        <w:gridCol w:w="1703"/>
        <w:gridCol w:w="1270"/>
        <w:gridCol w:w="1541"/>
        <w:gridCol w:w="1118"/>
        <w:gridCol w:w="1197"/>
        <w:gridCol w:w="679"/>
        <w:gridCol w:w="1762"/>
      </w:tblGrid>
      <w:tr w:rsidR="00000000" w14:paraId="05F7DE0C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0EE997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#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C82870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Scenario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6840497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Tipo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1B11342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Orientamento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13CB53A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Tensione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1013B6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Distanza stimata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75197C5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DA9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0382BE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Esito</w:t>
            </w:r>
          </w:p>
        </w:tc>
      </w:tr>
      <w:tr w:rsidR="00000000" w14:paraId="5245F3F3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10E2DE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80364E2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PLE per installazione insegna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542145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PLE / cestello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312DFB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sovrastante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61E2DD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20 kV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ED1D60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1,80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30C3EC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3,50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7D144B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In vicinanza con misure rafforzate</w:t>
            </w:r>
          </w:p>
        </w:tc>
      </w:tr>
      <w:tr w:rsidR="00000000" w14:paraId="3FF55A4E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0AC987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861788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Autocarro ribaltabile in area scarico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E5A8DF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Autocarro ribaltabile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305274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sovrastante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7C0B3DF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20 kV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6C14D21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1,10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0B899A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3,50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4EC152F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Non autorizzabile con procedura base</w:t>
            </w:r>
          </w:p>
        </w:tc>
      </w:tr>
      <w:tr w:rsidR="00000000" w14:paraId="755ECB3E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2963EF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8F9B73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Potatura bordo recinzione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EF7532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Potatura / verde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13E27F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laterale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890AB1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20 kV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100623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4,10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6C43E5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3,50 m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198FE40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Fuori DA9 con margine ridotto</w:t>
            </w:r>
          </w:p>
        </w:tc>
      </w:tr>
    </w:tbl>
    <w:p w14:paraId="50A7FC3D" w14:textId="77777777" w:rsidR="00000000" w:rsidRDefault="00000000">
      <w:pPr>
        <w:divId w:val="1883439742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F2937"/>
          <w:sz w:val="22"/>
          <w:szCs w:val="22"/>
        </w:rPr>
        <w:t>Note linea</w:t>
      </w:r>
      <w:r>
        <w:rPr>
          <w:rFonts w:ascii="Arial" w:eastAsia="Times New Roman" w:hAnsi="Arial" w:cs="Arial"/>
          <w:color w:val="1F2937"/>
          <w:sz w:val="22"/>
          <w:szCs w:val="22"/>
        </w:rPr>
        <w:br/>
        <w:t xml:space="preserve">Linea MT con campata sovrastante area di transito mezzi. Segnaletica presente al varco principale. </w:t>
      </w:r>
    </w:p>
    <w:p w14:paraId="57848D98" w14:textId="77777777" w:rsidR="00000000" w:rsidRDefault="00000000">
      <w:pPr>
        <w:pStyle w:val="Titolo2"/>
        <w:divId w:val="211270422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Allegato A2 – Checklist sopralluogo preventivo</w:t>
      </w:r>
    </w:p>
    <w:p w14:paraId="1338ED78" w14:textId="77777777" w:rsidR="00000000" w:rsidRDefault="00000000">
      <w:pPr>
        <w:divId w:val="512495273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Sopralluogo per la commessa COM-2026-041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57"/>
        <w:gridCol w:w="1365"/>
      </w:tblGrid>
      <w:tr w:rsidR="00000000" w14:paraId="65375A68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9FAC1A1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Voce di controllo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3E2F755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Esito</w:t>
            </w:r>
          </w:p>
        </w:tc>
      </w:tr>
      <w:tr w:rsidR="00000000" w14:paraId="6F9C559A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794429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Linea aerea individuata e fotografata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DCB698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  <w:tr w:rsidR="00000000" w14:paraId="2304D80A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B8CF4E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Tensione nominale nota o richiesta al gestore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99CE4D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  <w:tr w:rsidR="00000000" w14:paraId="0F840878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BE0C4B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DA9 applicabile definita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8E8369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  <w:tr w:rsidR="00000000" w14:paraId="7BA84FED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745987E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Segnaletica verificata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3F7FCC1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  <w:tr w:rsidR="00000000" w14:paraId="638FDFC3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30F32CF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Percorsi mezzi e punti di stazionamento definiti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91CDE7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  <w:tr w:rsidR="00000000" w14:paraId="3DC54299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1882CE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Segnalatore previsto dove necessario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02F9DC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  <w:tr w:rsidR="00000000" w14:paraId="7084BB41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398B6D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Barriere / delimitazioni previste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4ABDE8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  <w:tr w:rsidR="00000000" w14:paraId="6B8BE2E5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F10A121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Permesso di lavoro predisposto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C0233D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</w:tbl>
    <w:p w14:paraId="708C6DF0" w14:textId="77777777" w:rsidR="00000000" w:rsidRDefault="00000000">
      <w:pPr>
        <w:divId w:val="2015718984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F2937"/>
          <w:sz w:val="22"/>
          <w:szCs w:val="22"/>
        </w:rPr>
        <w:t>Osservazioni</w:t>
      </w:r>
      <w:r>
        <w:rPr>
          <w:rFonts w:ascii="Arial" w:eastAsia="Times New Roman" w:hAnsi="Arial" w:cs="Arial"/>
          <w:color w:val="1F2937"/>
          <w:sz w:val="22"/>
          <w:szCs w:val="22"/>
        </w:rPr>
        <w:br/>
        <w:t xml:space="preserve">Linea MT con campata sovrastante area di transito mezzi. Segnaletica presente al varco principale. </w:t>
      </w:r>
    </w:p>
    <w:p w14:paraId="56628F0A" w14:textId="77777777" w:rsidR="00000000" w:rsidRDefault="00000000">
      <w:pPr>
        <w:pStyle w:val="Titolo2"/>
        <w:divId w:val="1559515184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Allegato A3 – Permesso di lavoro in vicinanza di linee elettriche aeree</w:t>
      </w:r>
    </w:p>
    <w:p w14:paraId="1E166068" w14:textId="77777777" w:rsidR="00000000" w:rsidRDefault="00000000">
      <w:pPr>
        <w:divId w:val="182986042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Permesso n. PTW-2026-041</w:t>
      </w:r>
    </w:p>
    <w:p w14:paraId="5B7D2D3A" w14:textId="77777777" w:rsidR="00000000" w:rsidRDefault="00000000">
      <w:pPr>
        <w:divId w:val="190121149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Valido dalle 07:00 alle 18:30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6"/>
        <w:gridCol w:w="2467"/>
        <w:gridCol w:w="1741"/>
        <w:gridCol w:w="3058"/>
      </w:tblGrid>
      <w:tr w:rsidR="00000000" w14:paraId="211F2CCD" w14:textId="77777777">
        <w:trPr>
          <w:divId w:val="208590940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C3CF3CB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Commessa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96197E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COM-2026-041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00D34C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Sito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5AEE1F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Area logistica Nord - Ferrara</w:t>
            </w:r>
          </w:p>
        </w:tc>
      </w:tr>
      <w:tr w:rsidR="00000000" w14:paraId="0D28643D" w14:textId="77777777">
        <w:trPr>
          <w:divId w:val="208590940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406822C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Responsabile lavori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8BCB9AF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Paolo Moretti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B2C5767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Preposto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F21C251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Andrea Fabbri</w:t>
            </w:r>
          </w:p>
        </w:tc>
      </w:tr>
      <w:tr w:rsidR="00000000" w14:paraId="422FAC8A" w14:textId="77777777">
        <w:trPr>
          <w:divId w:val="208590940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19A1E3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Committente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086550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Logistica Emilia S.p.A.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C791C6C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Referente sito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D4459A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Giulia Neri</w:t>
            </w:r>
          </w:p>
        </w:tc>
      </w:tr>
    </w:tbl>
    <w:p w14:paraId="39FAFA62" w14:textId="77777777" w:rsidR="00000000" w:rsidRDefault="00000000">
      <w:pPr>
        <w:pStyle w:val="Titolo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Scenari autorizzati / da integrare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7"/>
        <w:gridCol w:w="2375"/>
        <w:gridCol w:w="4990"/>
      </w:tblGrid>
      <w:tr w:rsidR="00000000" w14:paraId="7812EC9E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C6449A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Scenario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E6B8E5F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Esito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F41BD95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Misure principali</w:t>
            </w:r>
          </w:p>
        </w:tc>
      </w:tr>
      <w:tr w:rsidR="00000000" w14:paraId="410D22B2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90C746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PLE per installazione insegna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DD9F812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In vicinanza con misure rafforzate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E0E98E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Sopralluogo preventivo; Briefing pre-lavoro; Segnaletica di pericolo elettrico; Stop-work in caso di dubbio</w:t>
            </w:r>
          </w:p>
        </w:tc>
      </w:tr>
      <w:tr w:rsidR="00000000" w14:paraId="1ABDB266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FF8F0D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Autocarro ribaltabile in area scarico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C3C2A5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Non autorizzabile con procedura base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B313B5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Sopralluogo preventivo; Briefing pre-lavoro; Segnaletica di pericolo elettrico; Stop-work in caso di dubbio</w:t>
            </w:r>
          </w:p>
        </w:tc>
      </w:tr>
      <w:tr w:rsidR="00000000" w14:paraId="721F5F89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A71C55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Potatura bordo recinzione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9ABEBE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Fuori DA9 con margine ridotto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386B6C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Sopralluogo preventivo; Briefing pre-lavoro; Segnaletica di pericolo elettrico; Stop-work in caso di dubbio</w:t>
            </w:r>
          </w:p>
        </w:tc>
      </w:tr>
    </w:tbl>
    <w:p w14:paraId="38A10A26" w14:textId="77777777" w:rsidR="00000000" w:rsidRDefault="00000000">
      <w:pPr>
        <w:divId w:val="39401648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F2937"/>
          <w:sz w:val="22"/>
          <w:szCs w:val="22"/>
        </w:rPr>
        <w:t>Condizioni di sospensione immediata</w:t>
      </w:r>
      <w:r>
        <w:rPr>
          <w:rFonts w:ascii="Arial" w:eastAsia="Times New Roman" w:hAnsi="Arial" w:cs="Arial"/>
          <w:color w:val="1F2937"/>
          <w:sz w:val="22"/>
          <w:szCs w:val="22"/>
        </w:rPr>
        <w:br/>
        <w:t xml:space="preserve">Sospendere immediatamente in caso di dubbio sulla distanza, spostamento barriera, mezzo diverso da quello autorizzato, vento forte, pioggia, scarsa visibilità o assenza del segnalatore.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4"/>
        <w:gridCol w:w="3868"/>
      </w:tblGrid>
      <w:tr w:rsidR="00000000" w14:paraId="54D8883B" w14:textId="77777777">
        <w:trPr>
          <w:divId w:val="8168324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50F258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Firma responsabile lavori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1207296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Paolo Moretti</w:t>
            </w:r>
          </w:p>
        </w:tc>
      </w:tr>
      <w:tr w:rsidR="00000000" w14:paraId="63A7F513" w14:textId="77777777">
        <w:trPr>
          <w:divId w:val="8168324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1EF31E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Firma preposto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05B250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Andrea Fabbri</w:t>
            </w:r>
          </w:p>
        </w:tc>
      </w:tr>
      <w:tr w:rsidR="00000000" w14:paraId="0366767D" w14:textId="77777777">
        <w:trPr>
          <w:divId w:val="8168324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D71C5F3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Firma committente / referente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0C3D24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Giulia Neri</w:t>
            </w:r>
          </w:p>
        </w:tc>
      </w:tr>
      <w:tr w:rsidR="00000000" w14:paraId="61D4662B" w14:textId="77777777">
        <w:trPr>
          <w:divId w:val="81683246"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CDC4F96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Firma operatori / caposquadra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AE5ED7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Capisquadra di turno</w:t>
            </w:r>
          </w:p>
        </w:tc>
      </w:tr>
    </w:tbl>
    <w:p w14:paraId="2C605B69" w14:textId="77777777" w:rsidR="00000000" w:rsidRDefault="00000000">
      <w:pPr>
        <w:pStyle w:val="Titolo2"/>
        <w:divId w:val="1875387646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Allegato A4 – Verbale briefing e coordinamento</w:t>
      </w:r>
    </w:p>
    <w:p w14:paraId="079F922E" w14:textId="77777777" w:rsidR="00000000" w:rsidRDefault="00000000">
      <w:pPr>
        <w:divId w:val="1907691164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Briefing pre-lavoro e coordinamento operativo</w:t>
      </w:r>
    </w:p>
    <w:p w14:paraId="0FB7A9AF" w14:textId="77777777" w:rsidR="00000000" w:rsidRDefault="00000000">
      <w:pPr>
        <w:divId w:val="165560255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F2937"/>
          <w:sz w:val="22"/>
          <w:szCs w:val="22"/>
        </w:rPr>
        <w:t>Argomenti da trattare</w:t>
      </w:r>
      <w:r>
        <w:rPr>
          <w:rFonts w:ascii="Arial" w:eastAsia="Times New Roman" w:hAnsi="Arial" w:cs="Arial"/>
          <w:color w:val="1F2937"/>
          <w:sz w:val="22"/>
          <w:szCs w:val="22"/>
        </w:rPr>
        <w:t xml:space="preserve"> </w:t>
      </w:r>
    </w:p>
    <w:p w14:paraId="13F5502E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990"/>
        <w:divId w:val="165560255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Descrizione attività e scenario/i autorizzati.</w:t>
      </w:r>
    </w:p>
    <w:p w14:paraId="4511B1A1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990"/>
        <w:divId w:val="165560255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Linea presente, tensione, limiti DV e DA9 applicabili.</w:t>
      </w:r>
    </w:p>
    <w:p w14:paraId="52D83AD0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990"/>
        <w:divId w:val="165560255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Quote massime, settore di manovra e ruolo del segnalatore.</w:t>
      </w:r>
    </w:p>
    <w:p w14:paraId="4C5528C9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990"/>
        <w:divId w:val="165560255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Condizioni di stop-work e gestione emergenza.</w:t>
      </w:r>
    </w:p>
    <w:p w14:paraId="7A0A7E15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990"/>
        <w:divId w:val="165560255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Coordinamento con imprese esterne e referenti del sito.</w:t>
      </w:r>
    </w:p>
    <w:p w14:paraId="7F93EE60" w14:textId="77777777" w:rsidR="00000000" w:rsidRDefault="00000000">
      <w:pPr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F2937"/>
          <w:sz w:val="22"/>
          <w:szCs w:val="22"/>
        </w:rPr>
        <w:t>Misure prioritarie emerse</w:t>
      </w:r>
      <w:r>
        <w:rPr>
          <w:rFonts w:ascii="Arial" w:eastAsia="Times New Roman" w:hAnsi="Arial" w:cs="Arial"/>
          <w:color w:val="1F2937"/>
          <w:sz w:val="22"/>
          <w:szCs w:val="22"/>
        </w:rPr>
        <w:t xml:space="preserve"> </w:t>
      </w:r>
    </w:p>
    <w:p w14:paraId="692CD7BA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Conservare la documentazione dei provvedimenti attuati.</w:t>
      </w:r>
    </w:p>
    <w:p w14:paraId="785CE856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Sopralluogo preventivo</w:t>
      </w:r>
    </w:p>
    <w:p w14:paraId="1F4A2F6B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Briefing pre-lavoro</w:t>
      </w:r>
    </w:p>
    <w:p w14:paraId="7C09DF3A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Segnaletica di pericolo elettrico</w:t>
      </w:r>
    </w:p>
    <w:p w14:paraId="21C5BF97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Stop-work in caso di dubbio</w:t>
      </w:r>
    </w:p>
    <w:p w14:paraId="3A53BFB9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Segnalatore a terra dedicato</w:t>
      </w:r>
    </w:p>
    <w:p w14:paraId="39EEFB11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Limitazione quota e traiettoria</w:t>
      </w:r>
    </w:p>
    <w:p w14:paraId="2022935E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Briefing operatore in quota</w:t>
      </w:r>
    </w:p>
    <w:p w14:paraId="697C4EF8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Delimitazione fisica / barriera area interdetta</w:t>
      </w:r>
    </w:p>
    <w:p w14:paraId="60EE676B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Limitatori / blocchi / finecorsa operativi</w:t>
      </w:r>
    </w:p>
    <w:p w14:paraId="35026038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Permesso di lavoro con prescrizioni</w:t>
      </w:r>
    </w:p>
    <w:p w14:paraId="373210D9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990"/>
        <w:divId w:val="209789646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Controllo continuo del preposto</w:t>
      </w:r>
    </w:p>
    <w:p w14:paraId="16BD19C5" w14:textId="77777777" w:rsidR="00000000" w:rsidRDefault="00000000">
      <w:pPr>
        <w:pStyle w:val="Titolo2"/>
        <w:divId w:val="59339488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Allegato A5 – Checklist giornaliera mezzi e attrezzature</w:t>
      </w:r>
    </w:p>
    <w:p w14:paraId="6F92523C" w14:textId="77777777" w:rsidR="00000000" w:rsidRDefault="00000000">
      <w:pPr>
        <w:divId w:val="1915894859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Compilare per PLE, gru, autocarri, scale, trabattelli e altre attrezzature previste.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8"/>
        <w:gridCol w:w="1385"/>
        <w:gridCol w:w="1008"/>
        <w:gridCol w:w="1152"/>
        <w:gridCol w:w="1295"/>
        <w:gridCol w:w="2454"/>
      </w:tblGrid>
      <w:tr w:rsidR="00000000" w14:paraId="6BC052D0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B69C66D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Scenario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3EE1C8B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Segnalatore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0C9A4E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Barriere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2C8632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Limitatori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C8F8C5B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Area dedicata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A084EB5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Esito</w:t>
            </w:r>
          </w:p>
        </w:tc>
      </w:tr>
      <w:tr w:rsidR="00000000" w14:paraId="7F956C5D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C35E65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PLE per installazione insegna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AD20C9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739E22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2A6088E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6A2D1F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F5E4BF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In vicinanza con misure rafforzate</w:t>
            </w:r>
          </w:p>
        </w:tc>
      </w:tr>
      <w:tr w:rsidR="00000000" w14:paraId="7ADFA348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26B34F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Autocarro ribaltabile in area scarico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5DC4B2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F3B624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435C1C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D5747CF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86A8E3E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Non autorizzabile con procedura base</w:t>
            </w:r>
          </w:p>
        </w:tc>
      </w:tr>
      <w:tr w:rsidR="00000000" w14:paraId="54DE7AE6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087FB4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Potatura bordo recinzione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BC022B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500C8C9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A2375A1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D64543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CFF9AB2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Fuori DA9 con margine ridotto</w:t>
            </w:r>
          </w:p>
        </w:tc>
      </w:tr>
    </w:tbl>
    <w:p w14:paraId="761DBA65" w14:textId="77777777" w:rsidR="00000000" w:rsidRDefault="00000000">
      <w:pPr>
        <w:pStyle w:val="Titolo2"/>
        <w:divId w:val="117276739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Allegato A6 – Registro imprese esterne e documenti</w:t>
      </w:r>
    </w:p>
    <w:p w14:paraId="6D84A3A8" w14:textId="77777777" w:rsidR="00000000" w:rsidRDefault="00000000">
      <w:pPr>
        <w:divId w:val="998508903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Controllo documentale delle imprese terze coinvolte.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3"/>
        <w:gridCol w:w="1497"/>
        <w:gridCol w:w="1163"/>
        <w:gridCol w:w="663"/>
        <w:gridCol w:w="663"/>
        <w:gridCol w:w="863"/>
        <w:gridCol w:w="1363"/>
        <w:gridCol w:w="1396"/>
        <w:gridCol w:w="796"/>
      </w:tblGrid>
      <w:tr w:rsidR="00000000" w14:paraId="2DDCB0E6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48764B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Impresa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92E62C5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Ruolo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38FE732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Referente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2A55BE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DVR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CC2A42C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POS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221194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DUVRI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AD49FB3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Formazione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9FF721D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Attrezzature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7C9A571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Score</w:t>
            </w:r>
          </w:p>
        </w:tc>
      </w:tr>
      <w:tr w:rsidR="00000000" w14:paraId="2BED4815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67B4106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Nolo Piattaforme Emilia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17A320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Noleggio PLE con operatore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7DD64B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Luca Serra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36DD98F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8402050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F245CF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10FBA57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36C551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E089FF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100%</w:t>
            </w:r>
          </w:p>
        </w:tc>
      </w:tr>
      <w:tr w:rsidR="00000000" w14:paraId="150AB96B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8F30B9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Verde Servizi Coop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F10A860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Potatura e manutenzione verde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D1842C4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Sara Fini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6C6358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CFFDA66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0E6A65E8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2D42982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0492AD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Sì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1FDEA1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67%</w:t>
            </w:r>
          </w:p>
        </w:tc>
      </w:tr>
    </w:tbl>
    <w:p w14:paraId="57780CC5" w14:textId="77777777" w:rsidR="00000000" w:rsidRDefault="00000000">
      <w:pPr>
        <w:pStyle w:val="Titolo2"/>
        <w:divId w:val="143832910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Allegato A7 – Piano emergenza sintetico</w:t>
      </w:r>
    </w:p>
    <w:p w14:paraId="338EC5AC" w14:textId="77777777" w:rsidR="00000000" w:rsidRDefault="00000000">
      <w:pPr>
        <w:divId w:val="950822714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Contatto o sospetto contatto con linea elettrica aerea.</w:t>
      </w:r>
    </w:p>
    <w:p w14:paraId="074224BD" w14:textId="77777777" w:rsidR="00000000" w:rsidRDefault="00000000">
      <w:pPr>
        <w:numPr>
          <w:ilvl w:val="0"/>
          <w:numId w:val="4"/>
        </w:numPr>
        <w:spacing w:before="100" w:beforeAutospacing="1" w:after="100" w:afterAutospacing="1"/>
        <w:ind w:left="990"/>
        <w:divId w:val="181699402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STOP immediato di tutte le manovre.</w:t>
      </w:r>
    </w:p>
    <w:p w14:paraId="0F88248E" w14:textId="77777777" w:rsidR="00000000" w:rsidRDefault="00000000">
      <w:pPr>
        <w:numPr>
          <w:ilvl w:val="0"/>
          <w:numId w:val="4"/>
        </w:numPr>
        <w:spacing w:before="100" w:beforeAutospacing="1" w:after="100" w:afterAutospacing="1"/>
        <w:ind w:left="990"/>
        <w:divId w:val="181699402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Divieto assoluto di avvicinarsi a mezzo, carico o linea.</w:t>
      </w:r>
    </w:p>
    <w:p w14:paraId="74EF1068" w14:textId="77777777" w:rsidR="00000000" w:rsidRDefault="00000000">
      <w:pPr>
        <w:numPr>
          <w:ilvl w:val="0"/>
          <w:numId w:val="4"/>
        </w:numPr>
        <w:spacing w:before="100" w:beforeAutospacing="1" w:after="100" w:afterAutospacing="1"/>
        <w:ind w:left="990"/>
        <w:divId w:val="181699402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Se il mezzo è in contatto e non c’è incendio: restare a bordo.</w:t>
      </w:r>
    </w:p>
    <w:p w14:paraId="12556829" w14:textId="77777777" w:rsidR="00000000" w:rsidRDefault="00000000">
      <w:pPr>
        <w:numPr>
          <w:ilvl w:val="0"/>
          <w:numId w:val="4"/>
        </w:numPr>
        <w:spacing w:before="100" w:beforeAutospacing="1" w:after="100" w:afterAutospacing="1"/>
        <w:ind w:left="990"/>
        <w:divId w:val="181699402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Allertare 112 e il gestore della linea.</w:t>
      </w:r>
    </w:p>
    <w:p w14:paraId="7189A277" w14:textId="77777777" w:rsidR="00000000" w:rsidRDefault="00000000">
      <w:pPr>
        <w:numPr>
          <w:ilvl w:val="0"/>
          <w:numId w:val="4"/>
        </w:numPr>
        <w:spacing w:before="100" w:beforeAutospacing="1" w:after="100" w:afterAutospacing="1"/>
        <w:ind w:left="990"/>
        <w:divId w:val="1816994021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Isolare l’area fino a conferma di sicurezza elettrica.</w:t>
      </w:r>
    </w:p>
    <w:p w14:paraId="482AAA90" w14:textId="77777777" w:rsidR="00000000" w:rsidRDefault="00000000">
      <w:pPr>
        <w:divId w:val="57174486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F2937"/>
          <w:sz w:val="22"/>
          <w:szCs w:val="22"/>
        </w:rPr>
        <w:t>Scenario più critico</w:t>
      </w:r>
      <w:r>
        <w:rPr>
          <w:rFonts w:ascii="Arial" w:eastAsia="Times New Roman" w:hAnsi="Arial" w:cs="Arial"/>
          <w:color w:val="1F2937"/>
          <w:sz w:val="22"/>
          <w:szCs w:val="22"/>
        </w:rPr>
        <w:br/>
        <w:t xml:space="preserve">PLE per installazione insegna – In vicinanza con misure rafforzate </w:t>
      </w:r>
    </w:p>
    <w:p w14:paraId="27DE2F8E" w14:textId="77777777" w:rsidR="00000000" w:rsidRDefault="00000000">
      <w:pPr>
        <w:pStyle w:val="Titolo2"/>
        <w:divId w:val="198850780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Allegato A8 – Verbale fine lavori</w:t>
      </w:r>
    </w:p>
    <w:p w14:paraId="11D31AE1" w14:textId="77777777" w:rsidR="00000000" w:rsidRDefault="00000000">
      <w:pPr>
        <w:divId w:val="1876966557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Chiusura attività, ripristino area e raccolta documenti.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7"/>
        <w:gridCol w:w="1975"/>
      </w:tblGrid>
      <w:tr w:rsidR="00000000" w14:paraId="1D729497" w14:textId="77777777">
        <w:trPr>
          <w:tblHeader/>
        </w:trPr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ABAD75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Controllo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shd w:val="clear" w:color="auto" w:fill="EEF4FB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1CE522BE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F2937"/>
                <w:sz w:val="20"/>
                <w:szCs w:val="20"/>
              </w:rPr>
              <w:t>Esito atteso</w:t>
            </w:r>
          </w:p>
        </w:tc>
      </w:tr>
      <w:tr w:rsidR="00000000" w14:paraId="2A08C239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FBB15DC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Mezzi e attrezzature rientrati in posizione sicura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7426AD1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  <w:tr w:rsidR="00000000" w14:paraId="5D0747C8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2D0FC692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Barriere e segnaletica ripristinate / rimosse correttamente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51419BEA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  <w:tr w:rsidR="00000000" w14:paraId="0BD02AA2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B59B372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Nessun danno visibile a linea o sostegni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B461CEB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  <w:tr w:rsidR="00000000" w14:paraId="0AA4EB5F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4C00325D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Eventuali near miss registrati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3E98E56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Se presenti</w:t>
            </w:r>
          </w:p>
        </w:tc>
      </w:tr>
      <w:tr w:rsidR="00000000" w14:paraId="1DD8BC5E" w14:textId="77777777"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73E65E45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Documentazione archiviata</w:t>
            </w:r>
          </w:p>
        </w:tc>
        <w:tc>
          <w:tcPr>
            <w:tcW w:w="0" w:type="auto"/>
            <w:tcBorders>
              <w:top w:val="single" w:sz="6" w:space="0" w:color="CFD8E3"/>
              <w:left w:val="single" w:sz="6" w:space="0" w:color="CFD8E3"/>
              <w:bottom w:val="single" w:sz="6" w:space="0" w:color="CFD8E3"/>
              <w:right w:val="single" w:sz="6" w:space="0" w:color="CFD8E3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14:paraId="67BB7733" w14:textId="77777777" w:rsidR="00000000" w:rsidRDefault="00000000">
            <w:pPr>
              <w:rPr>
                <w:rFonts w:ascii="Arial" w:eastAsia="Times New Roman" w:hAnsi="Arial" w:cs="Arial"/>
                <w:color w:val="1F2937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F2937"/>
                <w:sz w:val="20"/>
                <w:szCs w:val="20"/>
              </w:rPr>
              <w:t>OK</w:t>
            </w:r>
          </w:p>
        </w:tc>
      </w:tr>
    </w:tbl>
    <w:p w14:paraId="1EBF17A6" w14:textId="77777777" w:rsidR="00000000" w:rsidRDefault="00000000">
      <w:pPr>
        <w:pStyle w:val="Titolo2"/>
        <w:divId w:val="1707095828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Allegato A9 – Stop-work / near miss</w:t>
      </w:r>
    </w:p>
    <w:p w14:paraId="23FB094F" w14:textId="77777777" w:rsidR="00000000" w:rsidRDefault="00000000">
      <w:pPr>
        <w:divId w:val="115383735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Registrazione eventi, sospensioni e azioni correttive.</w:t>
      </w:r>
    </w:p>
    <w:p w14:paraId="70A0D28B" w14:textId="77777777" w:rsidR="00000000" w:rsidRDefault="00000000">
      <w:pPr>
        <w:divId w:val="231281212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F2937"/>
          <w:sz w:val="22"/>
          <w:szCs w:val="22"/>
        </w:rPr>
        <w:t>Criteri di apertura</w:t>
      </w:r>
      <w:r>
        <w:rPr>
          <w:rFonts w:ascii="Arial" w:eastAsia="Times New Roman" w:hAnsi="Arial" w:cs="Arial"/>
          <w:color w:val="1F2937"/>
          <w:sz w:val="22"/>
          <w:szCs w:val="22"/>
        </w:rPr>
        <w:br/>
        <w:t xml:space="preserve">Dubbio sulla distanza, barriere spostate, mezzo non autorizzato, meteo avverso, tensione non certa, assenza segnalatore, quasi contatto o attivazione allarme. </w:t>
      </w:r>
    </w:p>
    <w:p w14:paraId="64BA1D33" w14:textId="77777777" w:rsidR="00000000" w:rsidRDefault="00000000">
      <w:pPr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F2937"/>
          <w:sz w:val="22"/>
          <w:szCs w:val="22"/>
        </w:rPr>
        <w:t>Azioni correttive raccomandate</w:t>
      </w:r>
      <w:r>
        <w:rPr>
          <w:rFonts w:ascii="Arial" w:eastAsia="Times New Roman" w:hAnsi="Arial" w:cs="Arial"/>
          <w:color w:val="1F2937"/>
          <w:sz w:val="22"/>
          <w:szCs w:val="22"/>
        </w:rPr>
        <w:t xml:space="preserve"> </w:t>
      </w:r>
    </w:p>
    <w:p w14:paraId="52FF0D5C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Conservare la documentazione dei provvedimenti attuati.</w:t>
      </w:r>
    </w:p>
    <w:p w14:paraId="1DB0687A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Sopralluogo preventivo</w:t>
      </w:r>
    </w:p>
    <w:p w14:paraId="13A4D2EF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Briefing pre-lavoro</w:t>
      </w:r>
    </w:p>
    <w:p w14:paraId="353CE0A9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Segnaletica di pericolo elettrico</w:t>
      </w:r>
    </w:p>
    <w:p w14:paraId="7B8371F5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Stop-work in caso di dubbio</w:t>
      </w:r>
    </w:p>
    <w:p w14:paraId="7CB7B78A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Segnalatore a terra dedicato</w:t>
      </w:r>
    </w:p>
    <w:p w14:paraId="2F092CEF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Limitazione quota e traiettoria</w:t>
      </w:r>
    </w:p>
    <w:p w14:paraId="0E0D93C9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Briefing operatore in quota</w:t>
      </w:r>
    </w:p>
    <w:p w14:paraId="39EB3A05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Delimitazione fisica / barriera area interdetta</w:t>
      </w:r>
    </w:p>
    <w:p w14:paraId="101DADE8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Limitatori / blocchi / finecorsa operativi</w:t>
      </w:r>
    </w:p>
    <w:p w14:paraId="5DA559D2" w14:textId="77777777" w:rsidR="00000000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Permesso di lavoro con prescrizioni</w:t>
      </w:r>
    </w:p>
    <w:p w14:paraId="2B73C480" w14:textId="77777777" w:rsidR="004E4775" w:rsidRDefault="00000000">
      <w:pPr>
        <w:numPr>
          <w:ilvl w:val="0"/>
          <w:numId w:val="5"/>
        </w:numPr>
        <w:spacing w:before="100" w:beforeAutospacing="1" w:after="100" w:afterAutospacing="1"/>
        <w:ind w:left="990"/>
        <w:divId w:val="2074742118"/>
        <w:rPr>
          <w:rFonts w:ascii="Arial" w:eastAsia="Times New Roman" w:hAnsi="Arial" w:cs="Arial"/>
          <w:color w:val="1F2937"/>
          <w:sz w:val="22"/>
          <w:szCs w:val="22"/>
        </w:rPr>
      </w:pPr>
      <w:r>
        <w:rPr>
          <w:rFonts w:ascii="Arial" w:eastAsia="Times New Roman" w:hAnsi="Arial" w:cs="Arial"/>
          <w:color w:val="1F2937"/>
          <w:sz w:val="22"/>
          <w:szCs w:val="22"/>
        </w:rPr>
        <w:t>Controllo continuo del preposto</w:t>
      </w:r>
    </w:p>
    <w:sectPr w:rsidR="004E47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57BD5"/>
    <w:multiLevelType w:val="multilevel"/>
    <w:tmpl w:val="63C27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DE5A6D"/>
    <w:multiLevelType w:val="multilevel"/>
    <w:tmpl w:val="A61A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F3C58"/>
    <w:multiLevelType w:val="multilevel"/>
    <w:tmpl w:val="52A2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5E31CE"/>
    <w:multiLevelType w:val="multilevel"/>
    <w:tmpl w:val="B4781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BD445F"/>
    <w:multiLevelType w:val="multilevel"/>
    <w:tmpl w:val="52668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847694">
    <w:abstractNumId w:val="0"/>
  </w:num>
  <w:num w:numId="2" w16cid:durableId="410473649">
    <w:abstractNumId w:val="4"/>
  </w:num>
  <w:num w:numId="3" w16cid:durableId="717045903">
    <w:abstractNumId w:val="1"/>
  </w:num>
  <w:num w:numId="4" w16cid:durableId="791168440">
    <w:abstractNumId w:val="3"/>
  </w:num>
  <w:num w:numId="5" w16cid:durableId="866525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283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52"/>
    <w:rsid w:val="004E4775"/>
    <w:rsid w:val="00960852"/>
    <w:rsid w:val="00BE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E7D049"/>
  <w15:chartTrackingRefBased/>
  <w15:docId w15:val="{D963A24D-168F-44F5-8427-578FE87F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before="100" w:beforeAutospacing="1" w:after="100" w:afterAutospacing="1"/>
      <w:outlineLvl w:val="0"/>
    </w:pPr>
    <w:rPr>
      <w:b/>
      <w:bCs/>
      <w:color w:val="123E63"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pPr>
      <w:spacing w:before="100" w:beforeAutospacing="1" w:after="100" w:afterAutospacing="1"/>
      <w:outlineLvl w:val="1"/>
    </w:pPr>
    <w:rPr>
      <w:b/>
      <w:bCs/>
      <w:color w:val="123E63"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pPr>
      <w:spacing w:before="100" w:beforeAutospacing="1" w:after="100" w:afterAutospacing="1"/>
      <w:outlineLvl w:val="2"/>
    </w:pPr>
    <w:rPr>
      <w:b/>
      <w:bCs/>
      <w:color w:val="123E63"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paragraph" w:customStyle="1" w:styleId="box">
    <w:name w:val="box"/>
    <w:basedOn w:val="Normale"/>
    <w:pPr>
      <w:pBdr>
        <w:top w:val="single" w:sz="6" w:space="8" w:color="CFD8E3"/>
        <w:left w:val="single" w:sz="6" w:space="9" w:color="CFD8E3"/>
        <w:bottom w:val="single" w:sz="6" w:space="8" w:color="CFD8E3"/>
        <w:right w:val="single" w:sz="6" w:space="9" w:color="CFD8E3"/>
      </w:pBdr>
      <w:spacing w:before="150" w:after="150"/>
    </w:pPr>
  </w:style>
  <w:style w:type="paragraph" w:customStyle="1" w:styleId="muted">
    <w:name w:val="muted"/>
    <w:basedOn w:val="Normale"/>
    <w:pPr>
      <w:spacing w:before="100" w:beforeAutospacing="1" w:after="100" w:afterAutospacing="1"/>
    </w:pPr>
    <w:rPr>
      <w:color w:val="5E6B78"/>
    </w:rPr>
  </w:style>
  <w:style w:type="paragraph" w:customStyle="1" w:styleId="page-break">
    <w:name w:val="page-break"/>
    <w:basedOn w:val="Normale"/>
    <w:pPr>
      <w:pageBreakBefore/>
      <w:spacing w:before="100" w:beforeAutospacing="1" w:after="100" w:afterAutospacing="1"/>
    </w:pPr>
  </w:style>
  <w:style w:type="paragraph" w:customStyle="1" w:styleId="good">
    <w:name w:val="good"/>
    <w:basedOn w:val="Normale"/>
    <w:pPr>
      <w:shd w:val="clear" w:color="auto" w:fill="E9F7EF"/>
      <w:spacing w:before="100" w:beforeAutospacing="1" w:after="100" w:afterAutospacing="1"/>
    </w:pPr>
  </w:style>
  <w:style w:type="paragraph" w:customStyle="1" w:styleId="warn">
    <w:name w:val="warn"/>
    <w:basedOn w:val="Normale"/>
    <w:pPr>
      <w:shd w:val="clear" w:color="auto" w:fill="FFF6DB"/>
      <w:spacing w:before="100" w:beforeAutospacing="1" w:after="100" w:afterAutospacing="1"/>
    </w:pPr>
  </w:style>
  <w:style w:type="paragraph" w:customStyle="1" w:styleId="bad">
    <w:name w:val="bad"/>
    <w:basedOn w:val="Normale"/>
    <w:pPr>
      <w:shd w:val="clear" w:color="auto" w:fill="FDE8E6"/>
      <w:spacing w:before="100" w:beforeAutospacing="1" w:after="100" w:afterAutospacing="1"/>
    </w:pPr>
  </w:style>
  <w:style w:type="paragraph" w:customStyle="1" w:styleId="title">
    <w:name w:val="title"/>
    <w:basedOn w:val="Normale"/>
    <w:pP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subtitle">
    <w:name w:val="subtitle"/>
    <w:basedOn w:val="Normale"/>
    <w:pPr>
      <w:spacing w:before="100" w:beforeAutospacing="1" w:after="100" w:afterAutospacing="1"/>
    </w:pPr>
    <w:rPr>
      <w:color w:val="5E6B78"/>
      <w:sz w:val="22"/>
      <w:szCs w:val="22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5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5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8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274">
      <w:marLeft w:val="0"/>
      <w:marRight w:val="0"/>
      <w:marTop w:val="150"/>
      <w:marBottom w:val="150"/>
      <w:divBdr>
        <w:top w:val="single" w:sz="6" w:space="8" w:color="CFD8E3"/>
        <w:left w:val="single" w:sz="6" w:space="9" w:color="CFD8E3"/>
        <w:bottom w:val="single" w:sz="6" w:space="8" w:color="CFD8E3"/>
        <w:right w:val="single" w:sz="6" w:space="9" w:color="CFD8E3"/>
      </w:divBdr>
    </w:div>
    <w:div w:id="671687679">
      <w:marLeft w:val="0"/>
      <w:marRight w:val="0"/>
      <w:marTop w:val="150"/>
      <w:marBottom w:val="150"/>
      <w:divBdr>
        <w:top w:val="single" w:sz="6" w:space="8" w:color="CFD8E3"/>
        <w:left w:val="single" w:sz="6" w:space="9" w:color="CFD8E3"/>
        <w:bottom w:val="single" w:sz="6" w:space="8" w:color="CFD8E3"/>
        <w:right w:val="single" w:sz="6" w:space="9" w:color="CFD8E3"/>
      </w:divBdr>
    </w:div>
    <w:div w:id="70860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0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69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43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28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6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9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1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9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90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3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1402</Words>
  <Characters>7994</Characters>
  <Application>Microsoft Office Word</Application>
  <DocSecurity>0</DocSecurity>
  <Lines>66</Lines>
  <Paragraphs>18</Paragraphs>
  <ScaleCrop>false</ScaleCrop>
  <Company/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LineaAerea Safe Work - Export</dc:title>
  <dc:subject/>
  <dc:creator>PAOLO BENNI</dc:creator>
  <cp:keywords/>
  <dc:description/>
  <cp:lastModifiedBy>PAOLO BENNI</cp:lastModifiedBy>
  <cp:revision>2</cp:revision>
  <dcterms:created xsi:type="dcterms:W3CDTF">2026-03-09T21:51:00Z</dcterms:created>
  <dcterms:modified xsi:type="dcterms:W3CDTF">2026-03-09T21:51:00Z</dcterms:modified>
</cp:coreProperties>
</file>