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A2F2B" w14:textId="5A77C6CC" w:rsidR="008337DD" w:rsidRDefault="008337DD">
      <w:pPr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inline distT="0" distB="0" distL="0" distR="0" wp14:anchorId="4012767F" wp14:editId="34E3F9C8">
            <wp:extent cx="6120130" cy="4079875"/>
            <wp:effectExtent l="0" t="0" r="0" b="0"/>
            <wp:docPr id="403371773" name="Immagine 1" descr="Immagine che contiene testo, aria aperta, vestiti, person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371773" name="Immagine 1" descr="Immagine che contiene testo, aria aperta, vestiti, persona&#10;&#10;Il contenuto generato dall'IA potrebbe non essere corretto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B8602" w14:textId="1FD948CA" w:rsidR="00336AF8" w:rsidRPr="00344B49" w:rsidRDefault="00344B49">
      <w:pPr>
        <w:rPr>
          <w:b/>
          <w:bCs/>
          <w:sz w:val="40"/>
          <w:szCs w:val="40"/>
        </w:rPr>
      </w:pPr>
      <w:r w:rsidRPr="00344B49">
        <w:rPr>
          <w:b/>
          <w:bCs/>
          <w:sz w:val="40"/>
          <w:szCs w:val="40"/>
        </w:rPr>
        <w:t>Checklist Gestione rischio Amianto (MCA/ACM)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62"/>
        <w:gridCol w:w="2875"/>
        <w:gridCol w:w="1471"/>
        <w:gridCol w:w="1571"/>
        <w:gridCol w:w="1252"/>
        <w:gridCol w:w="1123"/>
      </w:tblGrid>
      <w:tr w:rsidR="00344B49" w:rsidRPr="00344B49" w14:paraId="19C93793" w14:textId="77777777" w:rsidTr="00344B49">
        <w:tc>
          <w:tcPr>
            <w:tcW w:w="0" w:type="auto"/>
            <w:hideMark/>
          </w:tcPr>
          <w:p w14:paraId="50F8B515" w14:textId="77777777" w:rsidR="00344B49" w:rsidRPr="00344B49" w:rsidRDefault="00344B49" w:rsidP="00344B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Fase</w:t>
            </w:r>
          </w:p>
        </w:tc>
        <w:tc>
          <w:tcPr>
            <w:tcW w:w="0" w:type="auto"/>
            <w:hideMark/>
          </w:tcPr>
          <w:p w14:paraId="7047D24C" w14:textId="77777777" w:rsidR="00344B49" w:rsidRPr="00344B49" w:rsidRDefault="00344B49" w:rsidP="00344B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(cosa verificare)</w:t>
            </w:r>
          </w:p>
        </w:tc>
        <w:tc>
          <w:tcPr>
            <w:tcW w:w="0" w:type="auto"/>
            <w:hideMark/>
          </w:tcPr>
          <w:p w14:paraId="0E5BAE7D" w14:textId="77777777" w:rsidR="00344B49" w:rsidRPr="00344B49" w:rsidRDefault="00344B49" w:rsidP="00344B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Responsabile (chi)</w:t>
            </w:r>
          </w:p>
        </w:tc>
        <w:tc>
          <w:tcPr>
            <w:tcW w:w="0" w:type="auto"/>
            <w:hideMark/>
          </w:tcPr>
          <w:p w14:paraId="6E41B511" w14:textId="77777777" w:rsidR="00344B49" w:rsidRPr="00344B49" w:rsidRDefault="00344B49" w:rsidP="00344B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Evidenza/Modulo collegato</w:t>
            </w:r>
          </w:p>
        </w:tc>
        <w:tc>
          <w:tcPr>
            <w:tcW w:w="0" w:type="auto"/>
            <w:hideMark/>
          </w:tcPr>
          <w:p w14:paraId="69CC4E33" w14:textId="77777777" w:rsidR="00344B49" w:rsidRPr="00344B49" w:rsidRDefault="00344B49" w:rsidP="00344B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(OK/KO/NA)</w:t>
            </w:r>
          </w:p>
        </w:tc>
        <w:tc>
          <w:tcPr>
            <w:tcW w:w="0" w:type="auto"/>
            <w:hideMark/>
          </w:tcPr>
          <w:p w14:paraId="5DE0F2A3" w14:textId="77777777" w:rsidR="00344B49" w:rsidRPr="00344B49" w:rsidRDefault="00344B49" w:rsidP="00344B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Azioni/Note / Scadenza</w:t>
            </w:r>
          </w:p>
        </w:tc>
      </w:tr>
      <w:tr w:rsidR="00344B49" w:rsidRPr="00344B49" w14:paraId="58349A24" w14:textId="77777777" w:rsidTr="00344B49">
        <w:tc>
          <w:tcPr>
            <w:tcW w:w="0" w:type="auto"/>
            <w:hideMark/>
          </w:tcPr>
          <w:p w14:paraId="5765CC81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0. Attivazione</w:t>
            </w:r>
          </w:p>
        </w:tc>
        <w:tc>
          <w:tcPr>
            <w:tcW w:w="0" w:type="auto"/>
            <w:hideMark/>
          </w:tcPr>
          <w:p w14:paraId="7763635A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Intervento classificato (manutenzione intrusiva / rimozione / incapsulamento / demolizione selettiva / emergenza)</w:t>
            </w:r>
          </w:p>
        </w:tc>
        <w:tc>
          <w:tcPr>
            <w:tcW w:w="0" w:type="auto"/>
            <w:hideMark/>
          </w:tcPr>
          <w:p w14:paraId="3AE76284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HSE/RSPP + Preposto</w:t>
            </w:r>
          </w:p>
        </w:tc>
        <w:tc>
          <w:tcPr>
            <w:tcW w:w="0" w:type="auto"/>
            <w:hideMark/>
          </w:tcPr>
          <w:p w14:paraId="59BB2E4E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Ordine lavoro / piano commessa</w:t>
            </w:r>
          </w:p>
        </w:tc>
        <w:tc>
          <w:tcPr>
            <w:tcW w:w="0" w:type="auto"/>
            <w:hideMark/>
          </w:tcPr>
          <w:p w14:paraId="7CEC43B1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EEDE9F2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434E7149" w14:textId="77777777" w:rsidTr="00344B49">
        <w:tc>
          <w:tcPr>
            <w:tcW w:w="0" w:type="auto"/>
            <w:hideMark/>
          </w:tcPr>
          <w:p w14:paraId="750A3DE0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0. Attivazione</w:t>
            </w:r>
          </w:p>
        </w:tc>
        <w:tc>
          <w:tcPr>
            <w:tcW w:w="0" w:type="auto"/>
            <w:hideMark/>
          </w:tcPr>
          <w:p w14:paraId="24F4C2AC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Interferenze valutate (presenza terzi, aree occupate, pubblico, altre imprese)</w:t>
            </w:r>
          </w:p>
        </w:tc>
        <w:tc>
          <w:tcPr>
            <w:tcW w:w="0" w:type="auto"/>
            <w:hideMark/>
          </w:tcPr>
          <w:p w14:paraId="5CDD038B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Preposto + Coordinamento (se presente)</w:t>
            </w:r>
          </w:p>
        </w:tc>
        <w:tc>
          <w:tcPr>
            <w:tcW w:w="0" w:type="auto"/>
            <w:hideMark/>
          </w:tcPr>
          <w:p w14:paraId="25DDDB24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Verbale coordinamento</w:t>
            </w:r>
          </w:p>
        </w:tc>
        <w:tc>
          <w:tcPr>
            <w:tcW w:w="0" w:type="auto"/>
            <w:hideMark/>
          </w:tcPr>
          <w:p w14:paraId="4B2CC048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ED95995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1B5809E6" w14:textId="77777777" w:rsidTr="00344B49">
        <w:tc>
          <w:tcPr>
            <w:tcW w:w="0" w:type="auto"/>
            <w:hideMark/>
          </w:tcPr>
          <w:p w14:paraId="335CD44A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 Informazioni preliminari</w:t>
            </w:r>
          </w:p>
        </w:tc>
        <w:tc>
          <w:tcPr>
            <w:tcW w:w="0" w:type="auto"/>
            <w:hideMark/>
          </w:tcPr>
          <w:p w14:paraId="0B48DB66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Consultato registro MCA/ACM e documentazione storica (</w:t>
            </w:r>
            <w:proofErr w:type="spellStart"/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as-built</w:t>
            </w:r>
            <w:proofErr w:type="spellEnd"/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report precedenti)</w:t>
            </w:r>
          </w:p>
        </w:tc>
        <w:tc>
          <w:tcPr>
            <w:tcW w:w="0" w:type="auto"/>
            <w:hideMark/>
          </w:tcPr>
          <w:p w14:paraId="05159A98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Preposto + HSE</w:t>
            </w:r>
          </w:p>
        </w:tc>
        <w:tc>
          <w:tcPr>
            <w:tcW w:w="0" w:type="auto"/>
            <w:hideMark/>
          </w:tcPr>
          <w:p w14:paraId="28D87816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MCA/ACM / fascicolo edificio</w:t>
            </w:r>
          </w:p>
        </w:tc>
        <w:tc>
          <w:tcPr>
            <w:tcW w:w="0" w:type="auto"/>
            <w:hideMark/>
          </w:tcPr>
          <w:p w14:paraId="1383A6AE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C9E2E03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1AC1AEC8" w14:textId="77777777" w:rsidTr="00344B49">
        <w:tc>
          <w:tcPr>
            <w:tcW w:w="0" w:type="auto"/>
            <w:hideMark/>
          </w:tcPr>
          <w:p w14:paraId="1B808A1C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 Informazioni preliminari</w:t>
            </w:r>
          </w:p>
        </w:tc>
        <w:tc>
          <w:tcPr>
            <w:tcW w:w="0" w:type="auto"/>
            <w:hideMark/>
          </w:tcPr>
          <w:p w14:paraId="2D3F0793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 info incomplete: attivato sopralluogo strutturato</w:t>
            </w:r>
          </w:p>
        </w:tc>
        <w:tc>
          <w:tcPr>
            <w:tcW w:w="0" w:type="auto"/>
            <w:hideMark/>
          </w:tcPr>
          <w:p w14:paraId="66125D1B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Preposto</w:t>
            </w:r>
          </w:p>
        </w:tc>
        <w:tc>
          <w:tcPr>
            <w:tcW w:w="0" w:type="auto"/>
            <w:hideMark/>
          </w:tcPr>
          <w:p w14:paraId="698AB251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A1 – Check sopralluogo</w:t>
            </w:r>
          </w:p>
        </w:tc>
        <w:tc>
          <w:tcPr>
            <w:tcW w:w="0" w:type="auto"/>
            <w:hideMark/>
          </w:tcPr>
          <w:p w14:paraId="08E7C1A5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DFC7FDA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27B0883A" w14:textId="77777777" w:rsidTr="00344B49">
        <w:tc>
          <w:tcPr>
            <w:tcW w:w="0" w:type="auto"/>
            <w:hideMark/>
          </w:tcPr>
          <w:p w14:paraId="135AE74E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 Sopralluogo</w:t>
            </w:r>
          </w:p>
        </w:tc>
        <w:tc>
          <w:tcPr>
            <w:tcW w:w="0" w:type="auto"/>
            <w:hideMark/>
          </w:tcPr>
          <w:p w14:paraId="21685B1A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Aree ispezionate elencate e fotografate (se utile)</w:t>
            </w:r>
          </w:p>
        </w:tc>
        <w:tc>
          <w:tcPr>
            <w:tcW w:w="0" w:type="auto"/>
            <w:hideMark/>
          </w:tcPr>
          <w:p w14:paraId="3B7BBE07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Tecnico/HSE</w:t>
            </w:r>
          </w:p>
        </w:tc>
        <w:tc>
          <w:tcPr>
            <w:tcW w:w="0" w:type="auto"/>
            <w:hideMark/>
          </w:tcPr>
          <w:p w14:paraId="1535D442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A1 + foto</w:t>
            </w:r>
          </w:p>
        </w:tc>
        <w:tc>
          <w:tcPr>
            <w:tcW w:w="0" w:type="auto"/>
            <w:hideMark/>
          </w:tcPr>
          <w:p w14:paraId="4D1CA6EA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F3C4F06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58BC510E" w14:textId="77777777" w:rsidTr="00344B49">
        <w:tc>
          <w:tcPr>
            <w:tcW w:w="0" w:type="auto"/>
            <w:hideMark/>
          </w:tcPr>
          <w:p w14:paraId="3A66D3E4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1. </w:t>
            </w: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Sopralluogo</w:t>
            </w:r>
          </w:p>
        </w:tc>
        <w:tc>
          <w:tcPr>
            <w:tcW w:w="0" w:type="auto"/>
            <w:hideMark/>
          </w:tcPr>
          <w:p w14:paraId="15DB9BDC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Materiali sospetti </w:t>
            </w: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identificati con ubicazione e descrizione</w:t>
            </w:r>
          </w:p>
        </w:tc>
        <w:tc>
          <w:tcPr>
            <w:tcW w:w="0" w:type="auto"/>
            <w:hideMark/>
          </w:tcPr>
          <w:p w14:paraId="24F70C15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Tecnico/HS</w:t>
            </w: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E</w:t>
            </w:r>
          </w:p>
        </w:tc>
        <w:tc>
          <w:tcPr>
            <w:tcW w:w="0" w:type="auto"/>
            <w:hideMark/>
          </w:tcPr>
          <w:p w14:paraId="34974E35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A1</w:t>
            </w:r>
          </w:p>
        </w:tc>
        <w:tc>
          <w:tcPr>
            <w:tcW w:w="0" w:type="auto"/>
            <w:hideMark/>
          </w:tcPr>
          <w:p w14:paraId="2BA01328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70BBF72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174FECB6" w14:textId="77777777" w:rsidTr="00344B49">
        <w:tc>
          <w:tcPr>
            <w:tcW w:w="0" w:type="auto"/>
            <w:hideMark/>
          </w:tcPr>
          <w:p w14:paraId="4B7E5B5B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 Sopralluogo</w:t>
            </w:r>
          </w:p>
        </w:tc>
        <w:tc>
          <w:tcPr>
            <w:tcW w:w="0" w:type="auto"/>
            <w:hideMark/>
          </w:tcPr>
          <w:p w14:paraId="498380A8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Valutata condizione materiale (integro/degradato/friabile/ignoto)</w:t>
            </w:r>
          </w:p>
        </w:tc>
        <w:tc>
          <w:tcPr>
            <w:tcW w:w="0" w:type="auto"/>
            <w:hideMark/>
          </w:tcPr>
          <w:p w14:paraId="54EB9BA0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Tecnico/HSE</w:t>
            </w:r>
          </w:p>
        </w:tc>
        <w:tc>
          <w:tcPr>
            <w:tcW w:w="0" w:type="auto"/>
            <w:hideMark/>
          </w:tcPr>
          <w:p w14:paraId="6DBE26DC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A1</w:t>
            </w:r>
          </w:p>
        </w:tc>
        <w:tc>
          <w:tcPr>
            <w:tcW w:w="0" w:type="auto"/>
            <w:hideMark/>
          </w:tcPr>
          <w:p w14:paraId="32E5A8AE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F84DE46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322CCAD8" w14:textId="77777777" w:rsidTr="00344B49">
        <w:tc>
          <w:tcPr>
            <w:tcW w:w="0" w:type="auto"/>
            <w:hideMark/>
          </w:tcPr>
          <w:p w14:paraId="7038CE51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 Sopralluogo</w:t>
            </w:r>
          </w:p>
        </w:tc>
        <w:tc>
          <w:tcPr>
            <w:tcW w:w="0" w:type="auto"/>
            <w:hideMark/>
          </w:tcPr>
          <w:p w14:paraId="4E4FEF36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Definito se il lavoro può disturbare il materiale (foratura/taglio/abrasione/rimozione)</w:t>
            </w:r>
          </w:p>
        </w:tc>
        <w:tc>
          <w:tcPr>
            <w:tcW w:w="0" w:type="auto"/>
            <w:hideMark/>
          </w:tcPr>
          <w:p w14:paraId="6B98D922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Preposto + HSE</w:t>
            </w:r>
          </w:p>
        </w:tc>
        <w:tc>
          <w:tcPr>
            <w:tcW w:w="0" w:type="auto"/>
            <w:hideMark/>
          </w:tcPr>
          <w:p w14:paraId="61CEEA7B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A1</w:t>
            </w:r>
          </w:p>
        </w:tc>
        <w:tc>
          <w:tcPr>
            <w:tcW w:w="0" w:type="auto"/>
            <w:hideMark/>
          </w:tcPr>
          <w:p w14:paraId="5A0657B5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05FB197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7B6FB325" w14:textId="77777777" w:rsidTr="00344B49">
        <w:tc>
          <w:tcPr>
            <w:tcW w:w="0" w:type="auto"/>
            <w:hideMark/>
          </w:tcPr>
          <w:p w14:paraId="7B6E83E7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 Sopralluogo</w:t>
            </w:r>
          </w:p>
        </w:tc>
        <w:tc>
          <w:tcPr>
            <w:tcW w:w="0" w:type="auto"/>
            <w:hideMark/>
          </w:tcPr>
          <w:p w14:paraId="59C7210A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Applicato principio di precauzione: “se dubbio → trattare come MCA/ACM”</w:t>
            </w:r>
          </w:p>
        </w:tc>
        <w:tc>
          <w:tcPr>
            <w:tcW w:w="0" w:type="auto"/>
            <w:hideMark/>
          </w:tcPr>
          <w:p w14:paraId="474B5AAB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Preposto</w:t>
            </w:r>
          </w:p>
        </w:tc>
        <w:tc>
          <w:tcPr>
            <w:tcW w:w="0" w:type="auto"/>
            <w:hideMark/>
          </w:tcPr>
          <w:p w14:paraId="30E22A63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A1 (decisione)</w:t>
            </w:r>
          </w:p>
        </w:tc>
        <w:tc>
          <w:tcPr>
            <w:tcW w:w="0" w:type="auto"/>
            <w:hideMark/>
          </w:tcPr>
          <w:p w14:paraId="6F80F0C1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0A0FF52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550E774F" w14:textId="77777777" w:rsidTr="00344B49">
        <w:tc>
          <w:tcPr>
            <w:tcW w:w="0" w:type="auto"/>
            <w:hideMark/>
          </w:tcPr>
          <w:p w14:paraId="073881CA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 Sopralluogo</w:t>
            </w:r>
          </w:p>
        </w:tc>
        <w:tc>
          <w:tcPr>
            <w:tcW w:w="0" w:type="auto"/>
            <w:hideMark/>
          </w:tcPr>
          <w:p w14:paraId="1DD7D2DD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Necessità campionamento/analisi definita (se richiesta) e incarico conferito</w:t>
            </w:r>
          </w:p>
        </w:tc>
        <w:tc>
          <w:tcPr>
            <w:tcW w:w="0" w:type="auto"/>
            <w:hideMark/>
          </w:tcPr>
          <w:p w14:paraId="7BC12FC3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HSE/Datore</w:t>
            </w:r>
          </w:p>
        </w:tc>
        <w:tc>
          <w:tcPr>
            <w:tcW w:w="0" w:type="auto"/>
            <w:hideMark/>
          </w:tcPr>
          <w:p w14:paraId="3D5256FB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Ordine incarico / report atteso</w:t>
            </w:r>
          </w:p>
        </w:tc>
        <w:tc>
          <w:tcPr>
            <w:tcW w:w="0" w:type="auto"/>
            <w:hideMark/>
          </w:tcPr>
          <w:p w14:paraId="1ADFC0DD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4F6A46C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243F7BB9" w14:textId="77777777" w:rsidTr="00344B49">
        <w:tc>
          <w:tcPr>
            <w:tcW w:w="0" w:type="auto"/>
            <w:hideMark/>
          </w:tcPr>
          <w:p w14:paraId="2703F4C2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 Valutazione rischio</w:t>
            </w:r>
          </w:p>
        </w:tc>
        <w:tc>
          <w:tcPr>
            <w:tcW w:w="0" w:type="auto"/>
            <w:hideMark/>
          </w:tcPr>
          <w:p w14:paraId="5DD16EE5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task-</w:t>
            </w:r>
            <w:proofErr w:type="spellStart"/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based</w:t>
            </w:r>
            <w:proofErr w:type="spellEnd"/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completata per tutte le fasi (attiva + passiva)</w:t>
            </w:r>
          </w:p>
        </w:tc>
        <w:tc>
          <w:tcPr>
            <w:tcW w:w="0" w:type="auto"/>
            <w:hideMark/>
          </w:tcPr>
          <w:p w14:paraId="46983EC7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HSE/RSPP</w:t>
            </w:r>
          </w:p>
        </w:tc>
        <w:tc>
          <w:tcPr>
            <w:tcW w:w="0" w:type="auto"/>
            <w:hideMark/>
          </w:tcPr>
          <w:p w14:paraId="59AD2E3C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A2 – Valutazione task-</w:t>
            </w:r>
            <w:proofErr w:type="spellStart"/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based</w:t>
            </w:r>
            <w:proofErr w:type="spellEnd"/>
          </w:p>
        </w:tc>
        <w:tc>
          <w:tcPr>
            <w:tcW w:w="0" w:type="auto"/>
            <w:hideMark/>
          </w:tcPr>
          <w:p w14:paraId="63D39ABF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7E48141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2707EC56" w14:textId="77777777" w:rsidTr="00344B49">
        <w:tc>
          <w:tcPr>
            <w:tcW w:w="0" w:type="auto"/>
            <w:hideMark/>
          </w:tcPr>
          <w:p w14:paraId="327A2B45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 Valutazione rischio</w:t>
            </w:r>
          </w:p>
        </w:tc>
        <w:tc>
          <w:tcPr>
            <w:tcW w:w="0" w:type="auto"/>
            <w:hideMark/>
          </w:tcPr>
          <w:p w14:paraId="13DABF59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Durata/frequenza/scala lavori definite (stima esposizione)</w:t>
            </w:r>
          </w:p>
        </w:tc>
        <w:tc>
          <w:tcPr>
            <w:tcW w:w="0" w:type="auto"/>
            <w:hideMark/>
          </w:tcPr>
          <w:p w14:paraId="49EB8589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HSE/Preposto</w:t>
            </w:r>
          </w:p>
        </w:tc>
        <w:tc>
          <w:tcPr>
            <w:tcW w:w="0" w:type="auto"/>
            <w:hideMark/>
          </w:tcPr>
          <w:p w14:paraId="6B6EA831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A2</w:t>
            </w:r>
          </w:p>
        </w:tc>
        <w:tc>
          <w:tcPr>
            <w:tcW w:w="0" w:type="auto"/>
            <w:hideMark/>
          </w:tcPr>
          <w:p w14:paraId="0F374E53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7C476A1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60B032C3" w14:textId="77777777" w:rsidTr="00344B49">
        <w:tc>
          <w:tcPr>
            <w:tcW w:w="0" w:type="auto"/>
            <w:hideMark/>
          </w:tcPr>
          <w:p w14:paraId="76025DA8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 Valutazione rischio</w:t>
            </w:r>
          </w:p>
        </w:tc>
        <w:tc>
          <w:tcPr>
            <w:tcW w:w="0" w:type="auto"/>
            <w:hideMark/>
          </w:tcPr>
          <w:p w14:paraId="53CFDBA2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Definiti controlli secondo gerarchia: tecnici → organizzativi → DPI</w:t>
            </w:r>
          </w:p>
        </w:tc>
        <w:tc>
          <w:tcPr>
            <w:tcW w:w="0" w:type="auto"/>
            <w:hideMark/>
          </w:tcPr>
          <w:p w14:paraId="6829BB61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HSE/RSPP</w:t>
            </w:r>
          </w:p>
        </w:tc>
        <w:tc>
          <w:tcPr>
            <w:tcW w:w="0" w:type="auto"/>
            <w:hideMark/>
          </w:tcPr>
          <w:p w14:paraId="240656CD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A2 + Proc. 3</w:t>
            </w:r>
          </w:p>
        </w:tc>
        <w:tc>
          <w:tcPr>
            <w:tcW w:w="0" w:type="auto"/>
            <w:hideMark/>
          </w:tcPr>
          <w:p w14:paraId="223CB2CB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DA3D1B1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50AC982B" w14:textId="77777777" w:rsidTr="00344B49">
        <w:tc>
          <w:tcPr>
            <w:tcW w:w="0" w:type="auto"/>
            <w:hideMark/>
          </w:tcPr>
          <w:p w14:paraId="62985D45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 Valutazione rischio</w:t>
            </w:r>
          </w:p>
        </w:tc>
        <w:tc>
          <w:tcPr>
            <w:tcW w:w="0" w:type="auto"/>
            <w:hideMark/>
          </w:tcPr>
          <w:p w14:paraId="0A3F18A1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Criteri stop-work formalizzati (guasto contenimento, materiale inatteso, ecc.)</w:t>
            </w:r>
          </w:p>
        </w:tc>
        <w:tc>
          <w:tcPr>
            <w:tcW w:w="0" w:type="auto"/>
            <w:hideMark/>
          </w:tcPr>
          <w:p w14:paraId="31A095EE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HSE/Preposto</w:t>
            </w:r>
          </w:p>
        </w:tc>
        <w:tc>
          <w:tcPr>
            <w:tcW w:w="0" w:type="auto"/>
            <w:hideMark/>
          </w:tcPr>
          <w:p w14:paraId="78A4A333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A2 + Proc. 5</w:t>
            </w:r>
          </w:p>
        </w:tc>
        <w:tc>
          <w:tcPr>
            <w:tcW w:w="0" w:type="auto"/>
            <w:hideMark/>
          </w:tcPr>
          <w:p w14:paraId="5F15D044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2E39A8A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3C338E0C" w14:textId="77777777" w:rsidTr="00344B49">
        <w:tc>
          <w:tcPr>
            <w:tcW w:w="0" w:type="auto"/>
            <w:hideMark/>
          </w:tcPr>
          <w:p w14:paraId="08568304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 Documenti obbligatori</w:t>
            </w:r>
          </w:p>
        </w:tc>
        <w:tc>
          <w:tcPr>
            <w:tcW w:w="0" w:type="auto"/>
            <w:hideMark/>
          </w:tcPr>
          <w:p w14:paraId="79ECD850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Determinata applicabilità Piano di Lavoro (se previsto)</w:t>
            </w:r>
          </w:p>
        </w:tc>
        <w:tc>
          <w:tcPr>
            <w:tcW w:w="0" w:type="auto"/>
            <w:hideMark/>
          </w:tcPr>
          <w:p w14:paraId="0E33672F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HSE/Datore</w:t>
            </w:r>
          </w:p>
        </w:tc>
        <w:tc>
          <w:tcPr>
            <w:tcW w:w="0" w:type="auto"/>
            <w:hideMark/>
          </w:tcPr>
          <w:p w14:paraId="650A1BC3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Verbale decisione</w:t>
            </w:r>
          </w:p>
        </w:tc>
        <w:tc>
          <w:tcPr>
            <w:tcW w:w="0" w:type="auto"/>
            <w:hideMark/>
          </w:tcPr>
          <w:p w14:paraId="4FD7EFB1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A1329B3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3D0F338A" w14:textId="77777777" w:rsidTr="00344B49">
        <w:tc>
          <w:tcPr>
            <w:tcW w:w="0" w:type="auto"/>
            <w:hideMark/>
          </w:tcPr>
          <w:p w14:paraId="20DD29EB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 Documenti obbligatori</w:t>
            </w:r>
          </w:p>
        </w:tc>
        <w:tc>
          <w:tcPr>
            <w:tcW w:w="0" w:type="auto"/>
            <w:hideMark/>
          </w:tcPr>
          <w:p w14:paraId="5F9DE1C1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di Lavoro redatto/approvato con indice minimo completo</w:t>
            </w:r>
          </w:p>
        </w:tc>
        <w:tc>
          <w:tcPr>
            <w:tcW w:w="0" w:type="auto"/>
            <w:hideMark/>
          </w:tcPr>
          <w:p w14:paraId="46EA8A98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Impresa + HSE</w:t>
            </w:r>
          </w:p>
        </w:tc>
        <w:tc>
          <w:tcPr>
            <w:tcW w:w="0" w:type="auto"/>
            <w:hideMark/>
          </w:tcPr>
          <w:p w14:paraId="2ED3CF1F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A3 – Piano di Lavoro</w:t>
            </w:r>
          </w:p>
        </w:tc>
        <w:tc>
          <w:tcPr>
            <w:tcW w:w="0" w:type="auto"/>
            <w:hideMark/>
          </w:tcPr>
          <w:p w14:paraId="0EBDB34E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E945F0D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331EECDF" w14:textId="77777777" w:rsidTr="00344B49">
        <w:tc>
          <w:tcPr>
            <w:tcW w:w="0" w:type="auto"/>
            <w:hideMark/>
          </w:tcPr>
          <w:p w14:paraId="0B39095B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 Documenti obbligatori</w:t>
            </w:r>
          </w:p>
        </w:tc>
        <w:tc>
          <w:tcPr>
            <w:tcW w:w="0" w:type="auto"/>
            <w:hideMark/>
          </w:tcPr>
          <w:p w14:paraId="2628A1D5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Determinata applicabilità Notifica (se prevista)</w:t>
            </w:r>
          </w:p>
        </w:tc>
        <w:tc>
          <w:tcPr>
            <w:tcW w:w="0" w:type="auto"/>
            <w:hideMark/>
          </w:tcPr>
          <w:p w14:paraId="7FD51D93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HSE/Datore</w:t>
            </w:r>
          </w:p>
        </w:tc>
        <w:tc>
          <w:tcPr>
            <w:tcW w:w="0" w:type="auto"/>
            <w:hideMark/>
          </w:tcPr>
          <w:p w14:paraId="2DDC8F42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Verbale decisione</w:t>
            </w:r>
          </w:p>
        </w:tc>
        <w:tc>
          <w:tcPr>
            <w:tcW w:w="0" w:type="auto"/>
            <w:hideMark/>
          </w:tcPr>
          <w:p w14:paraId="01709E63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878F369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240EFD5B" w14:textId="77777777" w:rsidTr="00344B49">
        <w:tc>
          <w:tcPr>
            <w:tcW w:w="0" w:type="auto"/>
            <w:hideMark/>
          </w:tcPr>
          <w:p w14:paraId="4471F144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 Documenti obbligatori</w:t>
            </w:r>
          </w:p>
        </w:tc>
        <w:tc>
          <w:tcPr>
            <w:tcW w:w="0" w:type="auto"/>
            <w:hideMark/>
          </w:tcPr>
          <w:p w14:paraId="624197C4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Notifica predisposta con contenuti minimi e inviata (se applicabile)</w:t>
            </w:r>
          </w:p>
        </w:tc>
        <w:tc>
          <w:tcPr>
            <w:tcW w:w="0" w:type="auto"/>
            <w:hideMark/>
          </w:tcPr>
          <w:p w14:paraId="096820C9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HSE/Impresa</w:t>
            </w:r>
          </w:p>
        </w:tc>
        <w:tc>
          <w:tcPr>
            <w:tcW w:w="0" w:type="auto"/>
            <w:hideMark/>
          </w:tcPr>
          <w:p w14:paraId="7ABE65AE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A4 + evidenza invio</w:t>
            </w:r>
          </w:p>
        </w:tc>
        <w:tc>
          <w:tcPr>
            <w:tcW w:w="0" w:type="auto"/>
            <w:hideMark/>
          </w:tcPr>
          <w:p w14:paraId="754FB9EC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E9C7A5D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390E8037" w14:textId="77777777" w:rsidTr="00344B49">
        <w:tc>
          <w:tcPr>
            <w:tcW w:w="0" w:type="auto"/>
            <w:hideMark/>
          </w:tcPr>
          <w:p w14:paraId="6E1A4F0B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 Qualifica appaltatore</w:t>
            </w:r>
          </w:p>
        </w:tc>
        <w:tc>
          <w:tcPr>
            <w:tcW w:w="0" w:type="auto"/>
            <w:hideMark/>
          </w:tcPr>
          <w:p w14:paraId="025741AD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Verificata idoneità tecnico-professionale e requisiti specifici amianto</w:t>
            </w:r>
          </w:p>
        </w:tc>
        <w:tc>
          <w:tcPr>
            <w:tcW w:w="0" w:type="auto"/>
            <w:hideMark/>
          </w:tcPr>
          <w:p w14:paraId="687F33E1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Acquisti/HSE</w:t>
            </w:r>
          </w:p>
        </w:tc>
        <w:tc>
          <w:tcPr>
            <w:tcW w:w="0" w:type="auto"/>
            <w:hideMark/>
          </w:tcPr>
          <w:p w14:paraId="72F63B1E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Fascicolo qualifica fornitore</w:t>
            </w:r>
          </w:p>
        </w:tc>
        <w:tc>
          <w:tcPr>
            <w:tcW w:w="0" w:type="auto"/>
            <w:hideMark/>
          </w:tcPr>
          <w:p w14:paraId="6B46F2D2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BDE451F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1B3FA936" w14:textId="77777777" w:rsidTr="00344B49">
        <w:tc>
          <w:tcPr>
            <w:tcW w:w="0" w:type="auto"/>
            <w:hideMark/>
          </w:tcPr>
          <w:p w14:paraId="7C59A288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 Formazione</w:t>
            </w:r>
          </w:p>
        </w:tc>
        <w:tc>
          <w:tcPr>
            <w:tcW w:w="0" w:type="auto"/>
            <w:hideMark/>
          </w:tcPr>
          <w:p w14:paraId="15BD3278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Formazione/abilitazioni specifiche verificate per addetti e preposti</w:t>
            </w:r>
          </w:p>
        </w:tc>
        <w:tc>
          <w:tcPr>
            <w:tcW w:w="0" w:type="auto"/>
            <w:hideMark/>
          </w:tcPr>
          <w:p w14:paraId="1645F133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HSE/HR</w:t>
            </w:r>
          </w:p>
        </w:tc>
        <w:tc>
          <w:tcPr>
            <w:tcW w:w="0" w:type="auto"/>
            <w:hideMark/>
          </w:tcPr>
          <w:p w14:paraId="1442EF92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formazione / attestati</w:t>
            </w:r>
          </w:p>
        </w:tc>
        <w:tc>
          <w:tcPr>
            <w:tcW w:w="0" w:type="auto"/>
            <w:hideMark/>
          </w:tcPr>
          <w:p w14:paraId="66ED76CC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EF36A3E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78F4087A" w14:textId="77777777" w:rsidTr="00344B49">
        <w:tc>
          <w:tcPr>
            <w:tcW w:w="0" w:type="auto"/>
            <w:hideMark/>
          </w:tcPr>
          <w:p w14:paraId="744B4A8A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 Idoneità sanitaria</w:t>
            </w:r>
          </w:p>
        </w:tc>
        <w:tc>
          <w:tcPr>
            <w:tcW w:w="0" w:type="auto"/>
            <w:hideMark/>
          </w:tcPr>
          <w:p w14:paraId="07778CBE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Valutata applicabilità sorveglianza sanitaria / idoneità (se prevista)</w:t>
            </w:r>
          </w:p>
        </w:tc>
        <w:tc>
          <w:tcPr>
            <w:tcW w:w="0" w:type="auto"/>
            <w:hideMark/>
          </w:tcPr>
          <w:p w14:paraId="105F0B33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Medico comp. / HR</w:t>
            </w:r>
          </w:p>
        </w:tc>
        <w:tc>
          <w:tcPr>
            <w:tcW w:w="0" w:type="auto"/>
            <w:hideMark/>
          </w:tcPr>
          <w:p w14:paraId="293D6385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Idoneità / protocollo</w:t>
            </w:r>
          </w:p>
        </w:tc>
        <w:tc>
          <w:tcPr>
            <w:tcW w:w="0" w:type="auto"/>
            <w:hideMark/>
          </w:tcPr>
          <w:p w14:paraId="331F9D70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EE7AD66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03458317" w14:textId="77777777" w:rsidTr="00344B49">
        <w:tc>
          <w:tcPr>
            <w:tcW w:w="0" w:type="auto"/>
            <w:hideMark/>
          </w:tcPr>
          <w:p w14:paraId="44F63C23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4. </w:t>
            </w: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Preparazione area</w:t>
            </w:r>
          </w:p>
        </w:tc>
        <w:tc>
          <w:tcPr>
            <w:tcW w:w="0" w:type="auto"/>
            <w:hideMark/>
          </w:tcPr>
          <w:p w14:paraId="356DE275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Layout area definito </w:t>
            </w: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(pulito/transizione/sporco) e percorsi stabiliti</w:t>
            </w:r>
          </w:p>
        </w:tc>
        <w:tc>
          <w:tcPr>
            <w:tcW w:w="0" w:type="auto"/>
            <w:hideMark/>
          </w:tcPr>
          <w:p w14:paraId="539570E1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Preposto</w:t>
            </w:r>
          </w:p>
        </w:tc>
        <w:tc>
          <w:tcPr>
            <w:tcW w:w="0" w:type="auto"/>
            <w:hideMark/>
          </w:tcPr>
          <w:p w14:paraId="2718416E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Schema </w:t>
            </w: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layout / A5</w:t>
            </w:r>
          </w:p>
        </w:tc>
        <w:tc>
          <w:tcPr>
            <w:tcW w:w="0" w:type="auto"/>
            <w:hideMark/>
          </w:tcPr>
          <w:p w14:paraId="6892DCB2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5297A4B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52CFA0F5" w14:textId="77777777" w:rsidTr="00344B49">
        <w:tc>
          <w:tcPr>
            <w:tcW w:w="0" w:type="auto"/>
            <w:hideMark/>
          </w:tcPr>
          <w:p w14:paraId="1CC2B5CA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 Preparazione area</w:t>
            </w:r>
          </w:p>
        </w:tc>
        <w:tc>
          <w:tcPr>
            <w:tcW w:w="0" w:type="auto"/>
            <w:hideMark/>
          </w:tcPr>
          <w:p w14:paraId="74C4D535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Delimitazione fisica e segnaletica “Pericolo Amianto – accesso vietato” posizionata</w:t>
            </w:r>
          </w:p>
        </w:tc>
        <w:tc>
          <w:tcPr>
            <w:tcW w:w="0" w:type="auto"/>
            <w:hideMark/>
          </w:tcPr>
          <w:p w14:paraId="3E344665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Preposto</w:t>
            </w:r>
          </w:p>
        </w:tc>
        <w:tc>
          <w:tcPr>
            <w:tcW w:w="0" w:type="auto"/>
            <w:hideMark/>
          </w:tcPr>
          <w:p w14:paraId="767D5925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A5</w:t>
            </w:r>
          </w:p>
        </w:tc>
        <w:tc>
          <w:tcPr>
            <w:tcW w:w="0" w:type="auto"/>
            <w:hideMark/>
          </w:tcPr>
          <w:p w14:paraId="41D1D315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99BA32C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1FE4734E" w14:textId="77777777" w:rsidTr="00344B49">
        <w:tc>
          <w:tcPr>
            <w:tcW w:w="0" w:type="auto"/>
            <w:hideMark/>
          </w:tcPr>
          <w:p w14:paraId="025EA5E8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 Preparazione area</w:t>
            </w:r>
          </w:p>
        </w:tc>
        <w:tc>
          <w:tcPr>
            <w:tcW w:w="0" w:type="auto"/>
            <w:hideMark/>
          </w:tcPr>
          <w:p w14:paraId="040F7307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 accessi attivo (solo autorizzati) e registro ingressi/uscite predisposto</w:t>
            </w:r>
          </w:p>
        </w:tc>
        <w:tc>
          <w:tcPr>
            <w:tcW w:w="0" w:type="auto"/>
            <w:hideMark/>
          </w:tcPr>
          <w:p w14:paraId="5FBC7A6E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Preposto</w:t>
            </w:r>
          </w:p>
        </w:tc>
        <w:tc>
          <w:tcPr>
            <w:tcW w:w="0" w:type="auto"/>
            <w:hideMark/>
          </w:tcPr>
          <w:p w14:paraId="5CB1C935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accessi</w:t>
            </w:r>
          </w:p>
        </w:tc>
        <w:tc>
          <w:tcPr>
            <w:tcW w:w="0" w:type="auto"/>
            <w:hideMark/>
          </w:tcPr>
          <w:p w14:paraId="2B80DF74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A093FE2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799CEDDA" w14:textId="77777777" w:rsidTr="00344B49">
        <w:tc>
          <w:tcPr>
            <w:tcW w:w="0" w:type="auto"/>
            <w:hideMark/>
          </w:tcPr>
          <w:p w14:paraId="1A2845A3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 Preparazione area</w:t>
            </w:r>
          </w:p>
        </w:tc>
        <w:tc>
          <w:tcPr>
            <w:tcW w:w="0" w:type="auto"/>
            <w:hideMark/>
          </w:tcPr>
          <w:p w14:paraId="160450F0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HVAC/ventilazione valutati e gestiti (spegnimento/isolamento se necessario)</w:t>
            </w:r>
          </w:p>
        </w:tc>
        <w:tc>
          <w:tcPr>
            <w:tcW w:w="0" w:type="auto"/>
            <w:hideMark/>
          </w:tcPr>
          <w:p w14:paraId="3EA1CF0B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Preposto + Manutenzione</w:t>
            </w:r>
          </w:p>
        </w:tc>
        <w:tc>
          <w:tcPr>
            <w:tcW w:w="0" w:type="auto"/>
            <w:hideMark/>
          </w:tcPr>
          <w:p w14:paraId="6090BA40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Check pre-avvio</w:t>
            </w:r>
          </w:p>
        </w:tc>
        <w:tc>
          <w:tcPr>
            <w:tcW w:w="0" w:type="auto"/>
            <w:hideMark/>
          </w:tcPr>
          <w:p w14:paraId="2B46209D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C5DE813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3475C37F" w14:textId="77777777" w:rsidTr="00344B49">
        <w:tc>
          <w:tcPr>
            <w:tcW w:w="0" w:type="auto"/>
            <w:hideMark/>
          </w:tcPr>
          <w:p w14:paraId="145DB2F1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 Contenimento</w:t>
            </w:r>
          </w:p>
        </w:tc>
        <w:tc>
          <w:tcPr>
            <w:tcW w:w="0" w:type="auto"/>
            <w:hideMark/>
          </w:tcPr>
          <w:p w14:paraId="69A68D02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Enclosure</w:t>
            </w:r>
            <w:proofErr w:type="spellEnd"/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/compartimentazione installata (se richiesta)</w:t>
            </w:r>
          </w:p>
        </w:tc>
        <w:tc>
          <w:tcPr>
            <w:tcW w:w="0" w:type="auto"/>
            <w:hideMark/>
          </w:tcPr>
          <w:p w14:paraId="357C6E2D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Impresa/Preposto</w:t>
            </w:r>
          </w:p>
        </w:tc>
        <w:tc>
          <w:tcPr>
            <w:tcW w:w="0" w:type="auto"/>
            <w:hideMark/>
          </w:tcPr>
          <w:p w14:paraId="019B9622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A5</w:t>
            </w:r>
          </w:p>
        </w:tc>
        <w:tc>
          <w:tcPr>
            <w:tcW w:w="0" w:type="auto"/>
            <w:hideMark/>
          </w:tcPr>
          <w:p w14:paraId="48DB4B67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FE878FA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0189606A" w14:textId="77777777" w:rsidTr="00344B49">
        <w:tc>
          <w:tcPr>
            <w:tcW w:w="0" w:type="auto"/>
            <w:hideMark/>
          </w:tcPr>
          <w:p w14:paraId="24D9AD37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 Contenimento</w:t>
            </w:r>
          </w:p>
        </w:tc>
        <w:tc>
          <w:tcPr>
            <w:tcW w:w="0" w:type="auto"/>
            <w:hideMark/>
          </w:tcPr>
          <w:p w14:paraId="4DD6D4CC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Depressione/filtrazione attive e verificate (se previste)</w:t>
            </w:r>
          </w:p>
        </w:tc>
        <w:tc>
          <w:tcPr>
            <w:tcW w:w="0" w:type="auto"/>
            <w:hideMark/>
          </w:tcPr>
          <w:p w14:paraId="45AE6A54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Impresa/Preposto</w:t>
            </w:r>
          </w:p>
        </w:tc>
        <w:tc>
          <w:tcPr>
            <w:tcW w:w="0" w:type="auto"/>
            <w:hideMark/>
          </w:tcPr>
          <w:p w14:paraId="4F31F8A6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Log pressione / check</w:t>
            </w:r>
          </w:p>
        </w:tc>
        <w:tc>
          <w:tcPr>
            <w:tcW w:w="0" w:type="auto"/>
            <w:hideMark/>
          </w:tcPr>
          <w:p w14:paraId="4B1CD3DE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BF8C424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4F70E31F" w14:textId="77777777" w:rsidTr="00344B49">
        <w:tc>
          <w:tcPr>
            <w:tcW w:w="0" w:type="auto"/>
            <w:hideMark/>
          </w:tcPr>
          <w:p w14:paraId="0E4472FD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 Contenimento</w:t>
            </w:r>
          </w:p>
        </w:tc>
        <w:tc>
          <w:tcPr>
            <w:tcW w:w="0" w:type="auto"/>
            <w:hideMark/>
          </w:tcPr>
          <w:p w14:paraId="72FC1B64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Integrità contenimento verificata prima avvio (test fumo se applicato)</w:t>
            </w:r>
          </w:p>
        </w:tc>
        <w:tc>
          <w:tcPr>
            <w:tcW w:w="0" w:type="auto"/>
            <w:hideMark/>
          </w:tcPr>
          <w:p w14:paraId="4CB3BB9C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Preposto</w:t>
            </w:r>
          </w:p>
        </w:tc>
        <w:tc>
          <w:tcPr>
            <w:tcW w:w="0" w:type="auto"/>
            <w:hideMark/>
          </w:tcPr>
          <w:p w14:paraId="26311DAD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Verbale verifica</w:t>
            </w:r>
          </w:p>
        </w:tc>
        <w:tc>
          <w:tcPr>
            <w:tcW w:w="0" w:type="auto"/>
            <w:hideMark/>
          </w:tcPr>
          <w:p w14:paraId="454C2CB2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65B8102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4A4BBB99" w14:textId="77777777" w:rsidTr="00344B49">
        <w:tc>
          <w:tcPr>
            <w:tcW w:w="0" w:type="auto"/>
            <w:hideMark/>
          </w:tcPr>
          <w:p w14:paraId="38C5FB59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 Decontaminazione</w:t>
            </w:r>
          </w:p>
        </w:tc>
        <w:tc>
          <w:tcPr>
            <w:tcW w:w="0" w:type="auto"/>
            <w:hideMark/>
          </w:tcPr>
          <w:p w14:paraId="1E484C11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DCU/</w:t>
            </w:r>
            <w:proofErr w:type="spellStart"/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airlock</w:t>
            </w:r>
            <w:proofErr w:type="spellEnd"/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predisposti e funzionanti (se previsti)</w:t>
            </w:r>
          </w:p>
        </w:tc>
        <w:tc>
          <w:tcPr>
            <w:tcW w:w="0" w:type="auto"/>
            <w:hideMark/>
          </w:tcPr>
          <w:p w14:paraId="569AEDA2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Preposto</w:t>
            </w:r>
          </w:p>
        </w:tc>
        <w:tc>
          <w:tcPr>
            <w:tcW w:w="0" w:type="auto"/>
            <w:hideMark/>
          </w:tcPr>
          <w:p w14:paraId="109B484E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A6</w:t>
            </w:r>
          </w:p>
        </w:tc>
        <w:tc>
          <w:tcPr>
            <w:tcW w:w="0" w:type="auto"/>
            <w:hideMark/>
          </w:tcPr>
          <w:p w14:paraId="303193C1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8FE2E86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235D63BC" w14:textId="77777777" w:rsidTr="00344B49">
        <w:tc>
          <w:tcPr>
            <w:tcW w:w="0" w:type="auto"/>
            <w:hideMark/>
          </w:tcPr>
          <w:p w14:paraId="5668AC3B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 DPI/RPD</w:t>
            </w:r>
          </w:p>
        </w:tc>
        <w:tc>
          <w:tcPr>
            <w:tcW w:w="0" w:type="auto"/>
            <w:hideMark/>
          </w:tcPr>
          <w:p w14:paraId="08A43080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DPI/RPD disponibili, idonei e in quantità sufficiente (inclusi ricambi)</w:t>
            </w:r>
          </w:p>
        </w:tc>
        <w:tc>
          <w:tcPr>
            <w:tcW w:w="0" w:type="auto"/>
            <w:hideMark/>
          </w:tcPr>
          <w:p w14:paraId="1DE5428B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Preposto</w:t>
            </w:r>
          </w:p>
        </w:tc>
        <w:tc>
          <w:tcPr>
            <w:tcW w:w="0" w:type="auto"/>
            <w:hideMark/>
          </w:tcPr>
          <w:p w14:paraId="7F369021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Lista DPI</w:t>
            </w:r>
          </w:p>
        </w:tc>
        <w:tc>
          <w:tcPr>
            <w:tcW w:w="0" w:type="auto"/>
            <w:hideMark/>
          </w:tcPr>
          <w:p w14:paraId="6B4446AF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5589BCA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468B3DD9" w14:textId="77777777" w:rsidTr="00344B49">
        <w:tc>
          <w:tcPr>
            <w:tcW w:w="0" w:type="auto"/>
            <w:hideMark/>
          </w:tcPr>
          <w:p w14:paraId="50C7E47C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 DPI/RPD</w:t>
            </w:r>
          </w:p>
        </w:tc>
        <w:tc>
          <w:tcPr>
            <w:tcW w:w="0" w:type="auto"/>
            <w:hideMark/>
          </w:tcPr>
          <w:p w14:paraId="1F9543F0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Addestramento vestizione/svestizione e uso RPD confermato</w:t>
            </w:r>
          </w:p>
        </w:tc>
        <w:tc>
          <w:tcPr>
            <w:tcW w:w="0" w:type="auto"/>
            <w:hideMark/>
          </w:tcPr>
          <w:p w14:paraId="3C5C0E54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Preposto</w:t>
            </w:r>
          </w:p>
        </w:tc>
        <w:tc>
          <w:tcPr>
            <w:tcW w:w="0" w:type="auto"/>
            <w:hideMark/>
          </w:tcPr>
          <w:p w14:paraId="329E7293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Briefing </w:t>
            </w:r>
            <w:proofErr w:type="spellStart"/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-job</w:t>
            </w:r>
          </w:p>
        </w:tc>
        <w:tc>
          <w:tcPr>
            <w:tcW w:w="0" w:type="auto"/>
            <w:hideMark/>
          </w:tcPr>
          <w:p w14:paraId="039E44E0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9C50630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7F44FD89" w14:textId="77777777" w:rsidTr="00344B49">
        <w:tc>
          <w:tcPr>
            <w:tcW w:w="0" w:type="auto"/>
            <w:hideMark/>
          </w:tcPr>
          <w:p w14:paraId="66D08293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 DPI/RPD</w:t>
            </w:r>
          </w:p>
        </w:tc>
        <w:tc>
          <w:tcPr>
            <w:tcW w:w="0" w:type="auto"/>
            <w:hideMark/>
          </w:tcPr>
          <w:p w14:paraId="682E2BF3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Fit</w:t>
            </w:r>
            <w:proofErr w:type="spellEnd"/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-test/tenuta RPD verificati se richiesti dalla valutazione</w:t>
            </w:r>
          </w:p>
        </w:tc>
        <w:tc>
          <w:tcPr>
            <w:tcW w:w="0" w:type="auto"/>
            <w:hideMark/>
          </w:tcPr>
          <w:p w14:paraId="4E58EE5B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HSE/Preposto</w:t>
            </w:r>
          </w:p>
        </w:tc>
        <w:tc>
          <w:tcPr>
            <w:tcW w:w="0" w:type="auto"/>
            <w:hideMark/>
          </w:tcPr>
          <w:p w14:paraId="44BCF42C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Evidenze </w:t>
            </w:r>
            <w:proofErr w:type="spellStart"/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fit</w:t>
            </w:r>
            <w:proofErr w:type="spellEnd"/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-test</w:t>
            </w:r>
          </w:p>
        </w:tc>
        <w:tc>
          <w:tcPr>
            <w:tcW w:w="0" w:type="auto"/>
            <w:hideMark/>
          </w:tcPr>
          <w:p w14:paraId="1FF01108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7CA199A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25AC265B" w14:textId="77777777" w:rsidTr="00344B49">
        <w:tc>
          <w:tcPr>
            <w:tcW w:w="0" w:type="auto"/>
            <w:hideMark/>
          </w:tcPr>
          <w:p w14:paraId="14BF73BF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 Esecuzione lavori</w:t>
            </w:r>
          </w:p>
        </w:tc>
        <w:tc>
          <w:tcPr>
            <w:tcW w:w="0" w:type="auto"/>
            <w:hideMark/>
          </w:tcPr>
          <w:p w14:paraId="0FC82D59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Briefing </w:t>
            </w:r>
            <w:proofErr w:type="spellStart"/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-job effettuato (rischi, sequenze, stop-work, emergenze)</w:t>
            </w:r>
          </w:p>
        </w:tc>
        <w:tc>
          <w:tcPr>
            <w:tcW w:w="0" w:type="auto"/>
            <w:hideMark/>
          </w:tcPr>
          <w:p w14:paraId="0D806356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Preposto</w:t>
            </w:r>
          </w:p>
        </w:tc>
        <w:tc>
          <w:tcPr>
            <w:tcW w:w="0" w:type="auto"/>
            <w:hideMark/>
          </w:tcPr>
          <w:p w14:paraId="116F8FF8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Verbale briefing</w:t>
            </w:r>
          </w:p>
        </w:tc>
        <w:tc>
          <w:tcPr>
            <w:tcW w:w="0" w:type="auto"/>
            <w:hideMark/>
          </w:tcPr>
          <w:p w14:paraId="7FF2D9A2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2941311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773E2E69" w14:textId="77777777" w:rsidTr="00344B49">
        <w:tc>
          <w:tcPr>
            <w:tcW w:w="0" w:type="auto"/>
            <w:hideMark/>
          </w:tcPr>
          <w:p w14:paraId="584826DB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 Esecuzione lavori</w:t>
            </w:r>
          </w:p>
        </w:tc>
        <w:tc>
          <w:tcPr>
            <w:tcW w:w="0" w:type="auto"/>
            <w:hideMark/>
          </w:tcPr>
          <w:p w14:paraId="6307896E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Tecniche a bassa polverosità applicate (umido/aspirazione/utensili idonei)</w:t>
            </w:r>
          </w:p>
        </w:tc>
        <w:tc>
          <w:tcPr>
            <w:tcW w:w="0" w:type="auto"/>
            <w:hideMark/>
          </w:tcPr>
          <w:p w14:paraId="3330340D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Preposto</w:t>
            </w:r>
          </w:p>
        </w:tc>
        <w:tc>
          <w:tcPr>
            <w:tcW w:w="0" w:type="auto"/>
            <w:hideMark/>
          </w:tcPr>
          <w:p w14:paraId="5B49B08F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gramStart"/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Check in</w:t>
            </w:r>
            <w:proofErr w:type="gramEnd"/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campo</w:t>
            </w:r>
          </w:p>
        </w:tc>
        <w:tc>
          <w:tcPr>
            <w:tcW w:w="0" w:type="auto"/>
            <w:hideMark/>
          </w:tcPr>
          <w:p w14:paraId="350755FC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57A7DEF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3CA212B2" w14:textId="77777777" w:rsidTr="00344B49">
        <w:tc>
          <w:tcPr>
            <w:tcW w:w="0" w:type="auto"/>
            <w:hideMark/>
          </w:tcPr>
          <w:p w14:paraId="27876443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 Esecuzione lavori</w:t>
            </w:r>
          </w:p>
        </w:tc>
        <w:tc>
          <w:tcPr>
            <w:tcW w:w="0" w:type="auto"/>
            <w:hideMark/>
          </w:tcPr>
          <w:p w14:paraId="101E2A65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Vietate pulizie a secco/aria </w:t>
            </w:r>
            <w:proofErr w:type="gramStart"/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compressa;</w:t>
            </w:r>
            <w:proofErr w:type="gramEnd"/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proofErr w:type="spellStart"/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housekeeping</w:t>
            </w:r>
            <w:proofErr w:type="spellEnd"/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mantenuta</w:t>
            </w:r>
          </w:p>
        </w:tc>
        <w:tc>
          <w:tcPr>
            <w:tcW w:w="0" w:type="auto"/>
            <w:hideMark/>
          </w:tcPr>
          <w:p w14:paraId="704D262D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Preposto</w:t>
            </w:r>
          </w:p>
        </w:tc>
        <w:tc>
          <w:tcPr>
            <w:tcW w:w="0" w:type="auto"/>
            <w:hideMark/>
          </w:tcPr>
          <w:p w14:paraId="5ABE831C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gramStart"/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Check in</w:t>
            </w:r>
            <w:proofErr w:type="gramEnd"/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campo</w:t>
            </w:r>
          </w:p>
        </w:tc>
        <w:tc>
          <w:tcPr>
            <w:tcW w:w="0" w:type="auto"/>
            <w:hideMark/>
          </w:tcPr>
          <w:p w14:paraId="59B89F43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AC2C23B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79CC0F21" w14:textId="77777777" w:rsidTr="00344B49">
        <w:tc>
          <w:tcPr>
            <w:tcW w:w="0" w:type="auto"/>
            <w:hideMark/>
          </w:tcPr>
          <w:p w14:paraId="30B41886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 Esecuzione lavori</w:t>
            </w:r>
          </w:p>
        </w:tc>
        <w:tc>
          <w:tcPr>
            <w:tcW w:w="0" w:type="auto"/>
            <w:hideMark/>
          </w:tcPr>
          <w:p w14:paraId="081D88B3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Interferenze gestite (niente accessi non autorizzati; barriere rispettate)</w:t>
            </w:r>
          </w:p>
        </w:tc>
        <w:tc>
          <w:tcPr>
            <w:tcW w:w="0" w:type="auto"/>
            <w:hideMark/>
          </w:tcPr>
          <w:p w14:paraId="70120175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Preposto</w:t>
            </w:r>
          </w:p>
        </w:tc>
        <w:tc>
          <w:tcPr>
            <w:tcW w:w="0" w:type="auto"/>
            <w:hideMark/>
          </w:tcPr>
          <w:p w14:paraId="7DCEDBD0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accessi</w:t>
            </w:r>
          </w:p>
        </w:tc>
        <w:tc>
          <w:tcPr>
            <w:tcW w:w="0" w:type="auto"/>
            <w:hideMark/>
          </w:tcPr>
          <w:p w14:paraId="03D3B393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B9CCF5D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6550E1C0" w14:textId="77777777" w:rsidTr="00344B49">
        <w:tc>
          <w:tcPr>
            <w:tcW w:w="0" w:type="auto"/>
            <w:hideMark/>
          </w:tcPr>
          <w:p w14:paraId="246D5801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 Esecuzione lavori</w:t>
            </w:r>
          </w:p>
        </w:tc>
        <w:tc>
          <w:tcPr>
            <w:tcW w:w="0" w:type="auto"/>
            <w:hideMark/>
          </w:tcPr>
          <w:p w14:paraId="11D5F150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Materiale inatteso o sospetto scoperto? → stop-work attivato</w:t>
            </w:r>
          </w:p>
        </w:tc>
        <w:tc>
          <w:tcPr>
            <w:tcW w:w="0" w:type="auto"/>
            <w:hideMark/>
          </w:tcPr>
          <w:p w14:paraId="57974076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Preposto</w:t>
            </w:r>
          </w:p>
        </w:tc>
        <w:tc>
          <w:tcPr>
            <w:tcW w:w="0" w:type="auto"/>
            <w:hideMark/>
          </w:tcPr>
          <w:p w14:paraId="6090C3C2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A9 (se evento)</w:t>
            </w:r>
          </w:p>
        </w:tc>
        <w:tc>
          <w:tcPr>
            <w:tcW w:w="0" w:type="auto"/>
            <w:hideMark/>
          </w:tcPr>
          <w:p w14:paraId="2CB2E1F6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5937734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59C7598A" w14:textId="77777777" w:rsidTr="00344B49">
        <w:tc>
          <w:tcPr>
            <w:tcW w:w="0" w:type="auto"/>
            <w:hideMark/>
          </w:tcPr>
          <w:p w14:paraId="6AF1771D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6. Decontaminazione</w:t>
            </w:r>
          </w:p>
        </w:tc>
        <w:tc>
          <w:tcPr>
            <w:tcW w:w="0" w:type="auto"/>
            <w:hideMark/>
          </w:tcPr>
          <w:p w14:paraId="4C7370BF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Sequenza di decontaminazione lavoratori rispettata (uscita area controllata)</w:t>
            </w:r>
          </w:p>
        </w:tc>
        <w:tc>
          <w:tcPr>
            <w:tcW w:w="0" w:type="auto"/>
            <w:hideMark/>
          </w:tcPr>
          <w:p w14:paraId="03B927BB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Preposto</w:t>
            </w:r>
          </w:p>
        </w:tc>
        <w:tc>
          <w:tcPr>
            <w:tcW w:w="0" w:type="auto"/>
            <w:hideMark/>
          </w:tcPr>
          <w:p w14:paraId="7135EA53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A6</w:t>
            </w:r>
          </w:p>
        </w:tc>
        <w:tc>
          <w:tcPr>
            <w:tcW w:w="0" w:type="auto"/>
            <w:hideMark/>
          </w:tcPr>
          <w:p w14:paraId="3C6B779A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1D815C2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63311AC4" w14:textId="77777777" w:rsidTr="00344B49">
        <w:tc>
          <w:tcPr>
            <w:tcW w:w="0" w:type="auto"/>
            <w:hideMark/>
          </w:tcPr>
          <w:p w14:paraId="4FC2E777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 Decontaminazione</w:t>
            </w:r>
          </w:p>
        </w:tc>
        <w:tc>
          <w:tcPr>
            <w:tcW w:w="0" w:type="auto"/>
            <w:hideMark/>
          </w:tcPr>
          <w:p w14:paraId="03369308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Decontaminazione attrezzi/attrezzature eseguita prima uscita</w:t>
            </w:r>
          </w:p>
        </w:tc>
        <w:tc>
          <w:tcPr>
            <w:tcW w:w="0" w:type="auto"/>
            <w:hideMark/>
          </w:tcPr>
          <w:p w14:paraId="5FB3425E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Preposto</w:t>
            </w:r>
          </w:p>
        </w:tc>
        <w:tc>
          <w:tcPr>
            <w:tcW w:w="0" w:type="auto"/>
            <w:hideMark/>
          </w:tcPr>
          <w:p w14:paraId="7B05ED49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A6</w:t>
            </w:r>
          </w:p>
        </w:tc>
        <w:tc>
          <w:tcPr>
            <w:tcW w:w="0" w:type="auto"/>
            <w:hideMark/>
          </w:tcPr>
          <w:p w14:paraId="2D6CF1E5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788B914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1B6B815E" w14:textId="77777777" w:rsidTr="00344B49">
        <w:tc>
          <w:tcPr>
            <w:tcW w:w="0" w:type="auto"/>
            <w:hideMark/>
          </w:tcPr>
          <w:p w14:paraId="6DDCBD9F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 Esposizione secondaria</w:t>
            </w:r>
          </w:p>
        </w:tc>
        <w:tc>
          <w:tcPr>
            <w:tcW w:w="0" w:type="auto"/>
            <w:hideMark/>
          </w:tcPr>
          <w:p w14:paraId="48637698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indumenti: divieto portare fuori sito; filiera lavanderia definita (se applicabile)</w:t>
            </w:r>
          </w:p>
        </w:tc>
        <w:tc>
          <w:tcPr>
            <w:tcW w:w="0" w:type="auto"/>
            <w:hideMark/>
          </w:tcPr>
          <w:p w14:paraId="2AC98C8C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HSE/HR</w:t>
            </w:r>
          </w:p>
        </w:tc>
        <w:tc>
          <w:tcPr>
            <w:tcW w:w="0" w:type="auto"/>
            <w:hideMark/>
          </w:tcPr>
          <w:p w14:paraId="11219CD8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Procedura interna</w:t>
            </w:r>
          </w:p>
        </w:tc>
        <w:tc>
          <w:tcPr>
            <w:tcW w:w="0" w:type="auto"/>
            <w:hideMark/>
          </w:tcPr>
          <w:p w14:paraId="518AD6F8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665D364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29554A5F" w14:textId="77777777" w:rsidTr="00344B49">
        <w:tc>
          <w:tcPr>
            <w:tcW w:w="0" w:type="auto"/>
            <w:hideMark/>
          </w:tcPr>
          <w:p w14:paraId="064EA50E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 Rifiuti RCA/WCA</w:t>
            </w:r>
          </w:p>
        </w:tc>
        <w:tc>
          <w:tcPr>
            <w:tcW w:w="0" w:type="auto"/>
            <w:hideMark/>
          </w:tcPr>
          <w:p w14:paraId="121EBC84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Raccolta rifiuti in contenitori idonei; divieto accumulo non protetto</w:t>
            </w:r>
          </w:p>
        </w:tc>
        <w:tc>
          <w:tcPr>
            <w:tcW w:w="0" w:type="auto"/>
            <w:hideMark/>
          </w:tcPr>
          <w:p w14:paraId="4032D0CC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Preposto</w:t>
            </w:r>
          </w:p>
        </w:tc>
        <w:tc>
          <w:tcPr>
            <w:tcW w:w="0" w:type="auto"/>
            <w:hideMark/>
          </w:tcPr>
          <w:p w14:paraId="7880E877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A7</w:t>
            </w:r>
          </w:p>
        </w:tc>
        <w:tc>
          <w:tcPr>
            <w:tcW w:w="0" w:type="auto"/>
            <w:hideMark/>
          </w:tcPr>
          <w:p w14:paraId="04630C94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6E63A3E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668DB080" w14:textId="77777777" w:rsidTr="00344B49">
        <w:tc>
          <w:tcPr>
            <w:tcW w:w="0" w:type="auto"/>
            <w:hideMark/>
          </w:tcPr>
          <w:p w14:paraId="4812DCED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 Rifiuti RCA/WCA</w:t>
            </w:r>
          </w:p>
        </w:tc>
        <w:tc>
          <w:tcPr>
            <w:tcW w:w="0" w:type="auto"/>
            <w:hideMark/>
          </w:tcPr>
          <w:p w14:paraId="16B255B4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Imballaggio sigillato (eventuale doppio) e decontaminazione esterna colli</w:t>
            </w:r>
          </w:p>
        </w:tc>
        <w:tc>
          <w:tcPr>
            <w:tcW w:w="0" w:type="auto"/>
            <w:hideMark/>
          </w:tcPr>
          <w:p w14:paraId="528E998E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Preposto</w:t>
            </w:r>
          </w:p>
        </w:tc>
        <w:tc>
          <w:tcPr>
            <w:tcW w:w="0" w:type="auto"/>
            <w:hideMark/>
          </w:tcPr>
          <w:p w14:paraId="43A5BB25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A7</w:t>
            </w:r>
          </w:p>
        </w:tc>
        <w:tc>
          <w:tcPr>
            <w:tcW w:w="0" w:type="auto"/>
            <w:hideMark/>
          </w:tcPr>
          <w:p w14:paraId="48095D1F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A465092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491F7BEE" w14:textId="77777777" w:rsidTr="00344B49">
        <w:tc>
          <w:tcPr>
            <w:tcW w:w="0" w:type="auto"/>
            <w:hideMark/>
          </w:tcPr>
          <w:p w14:paraId="64B918EE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 Rifiuti RCA/WCA</w:t>
            </w:r>
          </w:p>
        </w:tc>
        <w:tc>
          <w:tcPr>
            <w:tcW w:w="0" w:type="auto"/>
            <w:hideMark/>
          </w:tcPr>
          <w:p w14:paraId="2BFE5B06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Etichettatura completa: “Rifiuto contenente amianto” + identificazione commessa</w:t>
            </w:r>
          </w:p>
        </w:tc>
        <w:tc>
          <w:tcPr>
            <w:tcW w:w="0" w:type="auto"/>
            <w:hideMark/>
          </w:tcPr>
          <w:p w14:paraId="57F6B29F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Preposto</w:t>
            </w:r>
          </w:p>
        </w:tc>
        <w:tc>
          <w:tcPr>
            <w:tcW w:w="0" w:type="auto"/>
            <w:hideMark/>
          </w:tcPr>
          <w:p w14:paraId="2E2F5581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A7</w:t>
            </w:r>
          </w:p>
        </w:tc>
        <w:tc>
          <w:tcPr>
            <w:tcW w:w="0" w:type="auto"/>
            <w:hideMark/>
          </w:tcPr>
          <w:p w14:paraId="68F0043C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ADF71D9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0E07B64C" w14:textId="77777777" w:rsidTr="00344B49">
        <w:tc>
          <w:tcPr>
            <w:tcW w:w="0" w:type="auto"/>
            <w:hideMark/>
          </w:tcPr>
          <w:p w14:paraId="57E23B17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 Rifiuti RCA/WCA</w:t>
            </w:r>
          </w:p>
        </w:tc>
        <w:tc>
          <w:tcPr>
            <w:tcW w:w="0" w:type="auto"/>
            <w:hideMark/>
          </w:tcPr>
          <w:p w14:paraId="1D01D532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Stoccaggio temporaneo in area dedicata, segnalata e controllata</w:t>
            </w:r>
          </w:p>
        </w:tc>
        <w:tc>
          <w:tcPr>
            <w:tcW w:w="0" w:type="auto"/>
            <w:hideMark/>
          </w:tcPr>
          <w:p w14:paraId="6A5CB1F5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Preposto</w:t>
            </w:r>
          </w:p>
        </w:tc>
        <w:tc>
          <w:tcPr>
            <w:tcW w:w="0" w:type="auto"/>
            <w:hideMark/>
          </w:tcPr>
          <w:p w14:paraId="0123F932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A7</w:t>
            </w:r>
          </w:p>
        </w:tc>
        <w:tc>
          <w:tcPr>
            <w:tcW w:w="0" w:type="auto"/>
            <w:hideMark/>
          </w:tcPr>
          <w:p w14:paraId="5C1BA9EF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C532D90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40C1A7E9" w14:textId="77777777" w:rsidTr="00344B49">
        <w:tc>
          <w:tcPr>
            <w:tcW w:w="0" w:type="auto"/>
            <w:hideMark/>
          </w:tcPr>
          <w:p w14:paraId="58E931F0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 Tracciabilità</w:t>
            </w:r>
          </w:p>
        </w:tc>
        <w:tc>
          <w:tcPr>
            <w:tcW w:w="0" w:type="auto"/>
            <w:hideMark/>
          </w:tcPr>
          <w:p w14:paraId="052DA41A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colli compilato e documenti di trasporto/smaltimento predisposti</w:t>
            </w:r>
          </w:p>
        </w:tc>
        <w:tc>
          <w:tcPr>
            <w:tcW w:w="0" w:type="auto"/>
            <w:hideMark/>
          </w:tcPr>
          <w:p w14:paraId="42FD19BD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Logistica/HSE</w:t>
            </w:r>
          </w:p>
        </w:tc>
        <w:tc>
          <w:tcPr>
            <w:tcW w:w="0" w:type="auto"/>
            <w:hideMark/>
          </w:tcPr>
          <w:p w14:paraId="02D14C85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A7 + formulari (se previsti)</w:t>
            </w:r>
          </w:p>
        </w:tc>
        <w:tc>
          <w:tcPr>
            <w:tcW w:w="0" w:type="auto"/>
            <w:hideMark/>
          </w:tcPr>
          <w:p w14:paraId="32712A29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A6B484E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133E3394" w14:textId="77777777" w:rsidTr="00344B49">
        <w:tc>
          <w:tcPr>
            <w:tcW w:w="0" w:type="auto"/>
            <w:hideMark/>
          </w:tcPr>
          <w:p w14:paraId="60536BBC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 Monitoraggi</w:t>
            </w:r>
          </w:p>
        </w:tc>
        <w:tc>
          <w:tcPr>
            <w:tcW w:w="0" w:type="auto"/>
            <w:hideMark/>
          </w:tcPr>
          <w:p w14:paraId="7B59002F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monitoraggi definito (personale/ambientale/clearance) se applicabile</w:t>
            </w:r>
          </w:p>
        </w:tc>
        <w:tc>
          <w:tcPr>
            <w:tcW w:w="0" w:type="auto"/>
            <w:hideMark/>
          </w:tcPr>
          <w:p w14:paraId="2068F2B4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HSE</w:t>
            </w:r>
          </w:p>
        </w:tc>
        <w:tc>
          <w:tcPr>
            <w:tcW w:w="0" w:type="auto"/>
            <w:hideMark/>
          </w:tcPr>
          <w:p w14:paraId="75339EF5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campionamenti</w:t>
            </w:r>
          </w:p>
        </w:tc>
        <w:tc>
          <w:tcPr>
            <w:tcW w:w="0" w:type="auto"/>
            <w:hideMark/>
          </w:tcPr>
          <w:p w14:paraId="5866065A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D0E9385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67343E26" w14:textId="77777777" w:rsidTr="00344B49">
        <w:tc>
          <w:tcPr>
            <w:tcW w:w="0" w:type="auto"/>
            <w:hideMark/>
          </w:tcPr>
          <w:p w14:paraId="544D7B92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 Monitoraggi</w:t>
            </w:r>
          </w:p>
        </w:tc>
        <w:tc>
          <w:tcPr>
            <w:tcW w:w="0" w:type="auto"/>
            <w:hideMark/>
          </w:tcPr>
          <w:p w14:paraId="3B8A82D4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Campionamenti eseguiti e risultati ricevuti/archiviati</w:t>
            </w:r>
          </w:p>
        </w:tc>
        <w:tc>
          <w:tcPr>
            <w:tcW w:w="0" w:type="auto"/>
            <w:hideMark/>
          </w:tcPr>
          <w:p w14:paraId="4BC9E358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HSE</w:t>
            </w:r>
          </w:p>
        </w:tc>
        <w:tc>
          <w:tcPr>
            <w:tcW w:w="0" w:type="auto"/>
            <w:hideMark/>
          </w:tcPr>
          <w:p w14:paraId="1B238921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Report laboratorio</w:t>
            </w:r>
          </w:p>
        </w:tc>
        <w:tc>
          <w:tcPr>
            <w:tcW w:w="0" w:type="auto"/>
            <w:hideMark/>
          </w:tcPr>
          <w:p w14:paraId="3D506884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0C66C44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24A3346C" w14:textId="77777777" w:rsidTr="00344B49">
        <w:tc>
          <w:tcPr>
            <w:tcW w:w="0" w:type="auto"/>
            <w:hideMark/>
          </w:tcPr>
          <w:p w14:paraId="5A4122A7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 Superamenti</w:t>
            </w:r>
          </w:p>
        </w:tc>
        <w:tc>
          <w:tcPr>
            <w:tcW w:w="0" w:type="auto"/>
            <w:hideMark/>
          </w:tcPr>
          <w:p w14:paraId="0FDB3B42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caso di superamento o anomalia: stop-work, indagine cause e CAPA attuate</w:t>
            </w:r>
          </w:p>
        </w:tc>
        <w:tc>
          <w:tcPr>
            <w:tcW w:w="0" w:type="auto"/>
            <w:hideMark/>
          </w:tcPr>
          <w:p w14:paraId="687D1D9A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HSE + Preposto</w:t>
            </w:r>
          </w:p>
        </w:tc>
        <w:tc>
          <w:tcPr>
            <w:tcW w:w="0" w:type="auto"/>
            <w:hideMark/>
          </w:tcPr>
          <w:p w14:paraId="22E599DA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A9 + CAPA</w:t>
            </w:r>
          </w:p>
        </w:tc>
        <w:tc>
          <w:tcPr>
            <w:tcW w:w="0" w:type="auto"/>
            <w:hideMark/>
          </w:tcPr>
          <w:p w14:paraId="5D4C122A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A61CA85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5CB88527" w14:textId="77777777" w:rsidTr="00344B49">
        <w:tc>
          <w:tcPr>
            <w:tcW w:w="0" w:type="auto"/>
            <w:hideMark/>
          </w:tcPr>
          <w:p w14:paraId="241EE07D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 Comunicazioni</w:t>
            </w:r>
          </w:p>
        </w:tc>
        <w:tc>
          <w:tcPr>
            <w:tcW w:w="0" w:type="auto"/>
            <w:hideMark/>
          </w:tcPr>
          <w:p w14:paraId="4F96D94D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Informazioni ai lavoratori e, se necessario, a terzi/committente su esiti e misure</w:t>
            </w:r>
          </w:p>
        </w:tc>
        <w:tc>
          <w:tcPr>
            <w:tcW w:w="0" w:type="auto"/>
            <w:hideMark/>
          </w:tcPr>
          <w:p w14:paraId="691B3A29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HSE/Preposto</w:t>
            </w:r>
          </w:p>
        </w:tc>
        <w:tc>
          <w:tcPr>
            <w:tcW w:w="0" w:type="auto"/>
            <w:hideMark/>
          </w:tcPr>
          <w:p w14:paraId="549312E8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Comunicazioni</w:t>
            </w:r>
          </w:p>
        </w:tc>
        <w:tc>
          <w:tcPr>
            <w:tcW w:w="0" w:type="auto"/>
            <w:hideMark/>
          </w:tcPr>
          <w:p w14:paraId="29492A38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6E57B4F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68A9C17B" w14:textId="77777777" w:rsidTr="00344B49">
        <w:tc>
          <w:tcPr>
            <w:tcW w:w="0" w:type="auto"/>
            <w:hideMark/>
          </w:tcPr>
          <w:p w14:paraId="2DD901F6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9. Chiusura lavori</w:t>
            </w:r>
          </w:p>
        </w:tc>
        <w:tc>
          <w:tcPr>
            <w:tcW w:w="0" w:type="auto"/>
            <w:hideMark/>
          </w:tcPr>
          <w:p w14:paraId="792CF735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Pulizia finale completata; assenza residui visibili/frammenti</w:t>
            </w:r>
          </w:p>
        </w:tc>
        <w:tc>
          <w:tcPr>
            <w:tcW w:w="0" w:type="auto"/>
            <w:hideMark/>
          </w:tcPr>
          <w:p w14:paraId="4D1498F9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Preposto</w:t>
            </w:r>
          </w:p>
        </w:tc>
        <w:tc>
          <w:tcPr>
            <w:tcW w:w="0" w:type="auto"/>
            <w:hideMark/>
          </w:tcPr>
          <w:p w14:paraId="2A3D77E1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Check finale</w:t>
            </w:r>
          </w:p>
        </w:tc>
        <w:tc>
          <w:tcPr>
            <w:tcW w:w="0" w:type="auto"/>
            <w:hideMark/>
          </w:tcPr>
          <w:p w14:paraId="132CAA0A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383F70F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3F02E1C7" w14:textId="77777777" w:rsidTr="00344B49">
        <w:tc>
          <w:tcPr>
            <w:tcW w:w="0" w:type="auto"/>
            <w:hideMark/>
          </w:tcPr>
          <w:p w14:paraId="53706D04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9. Clearance</w:t>
            </w:r>
          </w:p>
        </w:tc>
        <w:tc>
          <w:tcPr>
            <w:tcW w:w="0" w:type="auto"/>
            <w:hideMark/>
          </w:tcPr>
          <w:p w14:paraId="1B130A6C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Ispezione finale/verbale clearance compilato</w:t>
            </w:r>
          </w:p>
        </w:tc>
        <w:tc>
          <w:tcPr>
            <w:tcW w:w="0" w:type="auto"/>
            <w:hideMark/>
          </w:tcPr>
          <w:p w14:paraId="44838E27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Ispettore/HSE</w:t>
            </w:r>
          </w:p>
        </w:tc>
        <w:tc>
          <w:tcPr>
            <w:tcW w:w="0" w:type="auto"/>
            <w:hideMark/>
          </w:tcPr>
          <w:p w14:paraId="05F13B7F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A8</w:t>
            </w:r>
          </w:p>
        </w:tc>
        <w:tc>
          <w:tcPr>
            <w:tcW w:w="0" w:type="auto"/>
            <w:hideMark/>
          </w:tcPr>
          <w:p w14:paraId="12843C00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5FE7CB3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48463D91" w14:textId="77777777" w:rsidTr="00344B49">
        <w:tc>
          <w:tcPr>
            <w:tcW w:w="0" w:type="auto"/>
            <w:hideMark/>
          </w:tcPr>
          <w:p w14:paraId="6C9C67C8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9. Clearance</w:t>
            </w:r>
          </w:p>
        </w:tc>
        <w:tc>
          <w:tcPr>
            <w:tcW w:w="0" w:type="auto"/>
            <w:hideMark/>
          </w:tcPr>
          <w:p w14:paraId="4746515A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Campionamento di clearance (se applicabile) conforme e ok </w:t>
            </w:r>
            <w:proofErr w:type="spellStart"/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</w:t>
            </w:r>
            <w:proofErr w:type="spellEnd"/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-occupazione area</w:t>
            </w:r>
          </w:p>
        </w:tc>
        <w:tc>
          <w:tcPr>
            <w:tcW w:w="0" w:type="auto"/>
            <w:hideMark/>
          </w:tcPr>
          <w:p w14:paraId="6FABC089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HSE</w:t>
            </w:r>
          </w:p>
        </w:tc>
        <w:tc>
          <w:tcPr>
            <w:tcW w:w="0" w:type="auto"/>
            <w:hideMark/>
          </w:tcPr>
          <w:p w14:paraId="2B06359E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Report + A8</w:t>
            </w:r>
          </w:p>
        </w:tc>
        <w:tc>
          <w:tcPr>
            <w:tcW w:w="0" w:type="auto"/>
            <w:hideMark/>
          </w:tcPr>
          <w:p w14:paraId="2843ACF7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74F4CE8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76F39569" w14:textId="77777777" w:rsidTr="00344B49">
        <w:tc>
          <w:tcPr>
            <w:tcW w:w="0" w:type="auto"/>
            <w:hideMark/>
          </w:tcPr>
          <w:p w14:paraId="49B4C2FC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9. Ripristino</w:t>
            </w:r>
          </w:p>
        </w:tc>
        <w:tc>
          <w:tcPr>
            <w:tcW w:w="0" w:type="auto"/>
            <w:hideMark/>
          </w:tcPr>
          <w:p w14:paraId="36A9192F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Smontaggio contenimento solo dopo ok pulizia/clearance (se presente)</w:t>
            </w:r>
          </w:p>
        </w:tc>
        <w:tc>
          <w:tcPr>
            <w:tcW w:w="0" w:type="auto"/>
            <w:hideMark/>
          </w:tcPr>
          <w:p w14:paraId="1037FF89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Preposto</w:t>
            </w:r>
          </w:p>
        </w:tc>
        <w:tc>
          <w:tcPr>
            <w:tcW w:w="0" w:type="auto"/>
            <w:hideMark/>
          </w:tcPr>
          <w:p w14:paraId="4F52EDFB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A8 + log</w:t>
            </w:r>
          </w:p>
        </w:tc>
        <w:tc>
          <w:tcPr>
            <w:tcW w:w="0" w:type="auto"/>
            <w:hideMark/>
          </w:tcPr>
          <w:p w14:paraId="3B808D67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DBD6C61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04245D3F" w14:textId="77777777" w:rsidTr="00344B49">
        <w:tc>
          <w:tcPr>
            <w:tcW w:w="0" w:type="auto"/>
            <w:hideMark/>
          </w:tcPr>
          <w:p w14:paraId="79B7C49E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9. Aggiornamenti</w:t>
            </w:r>
          </w:p>
        </w:tc>
        <w:tc>
          <w:tcPr>
            <w:tcW w:w="0" w:type="auto"/>
            <w:hideMark/>
          </w:tcPr>
          <w:p w14:paraId="19FEDBC2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Aggiornato registro MCA/ACM e piano gestione (se applicabile)</w:t>
            </w:r>
          </w:p>
        </w:tc>
        <w:tc>
          <w:tcPr>
            <w:tcW w:w="0" w:type="auto"/>
            <w:hideMark/>
          </w:tcPr>
          <w:p w14:paraId="61416CC7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HSE</w:t>
            </w:r>
          </w:p>
        </w:tc>
        <w:tc>
          <w:tcPr>
            <w:tcW w:w="0" w:type="auto"/>
            <w:hideMark/>
          </w:tcPr>
          <w:p w14:paraId="25F6FD30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Registro/AMP</w:t>
            </w:r>
          </w:p>
        </w:tc>
        <w:tc>
          <w:tcPr>
            <w:tcW w:w="0" w:type="auto"/>
            <w:hideMark/>
          </w:tcPr>
          <w:p w14:paraId="0F5BEDB0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4BA24D8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6B51A7C1" w14:textId="77777777" w:rsidTr="00344B49">
        <w:tc>
          <w:tcPr>
            <w:tcW w:w="0" w:type="auto"/>
            <w:hideMark/>
          </w:tcPr>
          <w:p w14:paraId="0219E726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10. Archiviazione</w:t>
            </w:r>
          </w:p>
        </w:tc>
        <w:tc>
          <w:tcPr>
            <w:tcW w:w="0" w:type="auto"/>
            <w:hideMark/>
          </w:tcPr>
          <w:p w14:paraId="36C54531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Fascicolo commessa completo: A1–A9, piani, notifiche, monitoraggi, rifiuti, briefing</w:t>
            </w:r>
          </w:p>
        </w:tc>
        <w:tc>
          <w:tcPr>
            <w:tcW w:w="0" w:type="auto"/>
            <w:hideMark/>
          </w:tcPr>
          <w:p w14:paraId="48FC3EF8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HSE</w:t>
            </w:r>
          </w:p>
        </w:tc>
        <w:tc>
          <w:tcPr>
            <w:tcW w:w="0" w:type="auto"/>
            <w:hideMark/>
          </w:tcPr>
          <w:p w14:paraId="10089C98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Indice fascicolo</w:t>
            </w:r>
          </w:p>
        </w:tc>
        <w:tc>
          <w:tcPr>
            <w:tcW w:w="0" w:type="auto"/>
            <w:hideMark/>
          </w:tcPr>
          <w:p w14:paraId="356C274B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12C4B4E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6CA48994" w14:textId="77777777" w:rsidTr="00344B49">
        <w:tc>
          <w:tcPr>
            <w:tcW w:w="0" w:type="auto"/>
            <w:hideMark/>
          </w:tcPr>
          <w:p w14:paraId="369D8EB3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10. Conservazione</w:t>
            </w:r>
          </w:p>
        </w:tc>
        <w:tc>
          <w:tcPr>
            <w:tcW w:w="0" w:type="auto"/>
            <w:hideMark/>
          </w:tcPr>
          <w:p w14:paraId="55783EF8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esposti/potenzialmente esposti aggiornato (criteri definiti)</w:t>
            </w:r>
          </w:p>
        </w:tc>
        <w:tc>
          <w:tcPr>
            <w:tcW w:w="0" w:type="auto"/>
            <w:hideMark/>
          </w:tcPr>
          <w:p w14:paraId="0114970D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HSE/HR</w:t>
            </w:r>
          </w:p>
        </w:tc>
        <w:tc>
          <w:tcPr>
            <w:tcW w:w="0" w:type="auto"/>
            <w:hideMark/>
          </w:tcPr>
          <w:p w14:paraId="0DF370DE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esposti</w:t>
            </w:r>
          </w:p>
        </w:tc>
        <w:tc>
          <w:tcPr>
            <w:tcW w:w="0" w:type="auto"/>
            <w:hideMark/>
          </w:tcPr>
          <w:p w14:paraId="4F3DAF65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C7E8442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52F7A11E" w14:textId="77777777" w:rsidTr="00344B49">
        <w:tc>
          <w:tcPr>
            <w:tcW w:w="0" w:type="auto"/>
            <w:hideMark/>
          </w:tcPr>
          <w:p w14:paraId="7F3ED60B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10. Conservazione</w:t>
            </w:r>
          </w:p>
        </w:tc>
        <w:tc>
          <w:tcPr>
            <w:tcW w:w="0" w:type="auto"/>
            <w:hideMark/>
          </w:tcPr>
          <w:p w14:paraId="28A657C3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Policy conservazione a lungo termine applicata (documenti esposizione/sanitari)</w:t>
            </w:r>
          </w:p>
        </w:tc>
        <w:tc>
          <w:tcPr>
            <w:tcW w:w="0" w:type="auto"/>
            <w:hideMark/>
          </w:tcPr>
          <w:p w14:paraId="10819FBF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Datore/HSE/HR</w:t>
            </w:r>
          </w:p>
        </w:tc>
        <w:tc>
          <w:tcPr>
            <w:tcW w:w="0" w:type="auto"/>
            <w:hideMark/>
          </w:tcPr>
          <w:p w14:paraId="57DA15F0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Procedura archiviazione</w:t>
            </w:r>
          </w:p>
        </w:tc>
        <w:tc>
          <w:tcPr>
            <w:tcW w:w="0" w:type="auto"/>
            <w:hideMark/>
          </w:tcPr>
          <w:p w14:paraId="648870D3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15D4A48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44B49" w:rsidRPr="00344B49" w14:paraId="76A7AE8E" w14:textId="77777777" w:rsidTr="00344B49">
        <w:tc>
          <w:tcPr>
            <w:tcW w:w="0" w:type="auto"/>
            <w:hideMark/>
          </w:tcPr>
          <w:p w14:paraId="00ECEA7F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10. Miglioramento</w:t>
            </w:r>
          </w:p>
        </w:tc>
        <w:tc>
          <w:tcPr>
            <w:tcW w:w="0" w:type="auto"/>
            <w:hideMark/>
          </w:tcPr>
          <w:p w14:paraId="1BECC183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Debriefing/</w:t>
            </w:r>
            <w:proofErr w:type="spellStart"/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lesson</w:t>
            </w:r>
            <w:proofErr w:type="spellEnd"/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proofErr w:type="spellStart"/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learned</w:t>
            </w:r>
            <w:proofErr w:type="spellEnd"/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azioni di miglioramento registrate</w:t>
            </w:r>
          </w:p>
        </w:tc>
        <w:tc>
          <w:tcPr>
            <w:tcW w:w="0" w:type="auto"/>
            <w:hideMark/>
          </w:tcPr>
          <w:p w14:paraId="64C87AFB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HSE + Preposto</w:t>
            </w:r>
          </w:p>
        </w:tc>
        <w:tc>
          <w:tcPr>
            <w:tcW w:w="0" w:type="auto"/>
            <w:hideMark/>
          </w:tcPr>
          <w:p w14:paraId="7A22E3F5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44B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Verbale debriefing</w:t>
            </w:r>
          </w:p>
        </w:tc>
        <w:tc>
          <w:tcPr>
            <w:tcW w:w="0" w:type="auto"/>
            <w:hideMark/>
          </w:tcPr>
          <w:p w14:paraId="27901E66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EEAF436" w14:textId="77777777" w:rsidR="00344B49" w:rsidRPr="00344B49" w:rsidRDefault="00344B49" w:rsidP="00344B4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740F11DD" w14:textId="77777777" w:rsidR="00344B49" w:rsidRDefault="00344B49"/>
    <w:sectPr w:rsidR="00344B49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44B49"/>
    <w:rsid w:val="00336AF8"/>
    <w:rsid w:val="00344B49"/>
    <w:rsid w:val="008337DD"/>
    <w:rsid w:val="00C15881"/>
    <w:rsid w:val="00D078F3"/>
    <w:rsid w:val="00EF4436"/>
    <w:rsid w:val="00F26AD6"/>
    <w:rsid w:val="00F4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EAC17"/>
  <w15:chartTrackingRefBased/>
  <w15:docId w15:val="{26CEE2B3-C0F1-450E-A2EC-70B0A9F14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44B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44B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44B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44B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44B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44B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44B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44B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44B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44B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44B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44B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44B4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44B4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44B4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44B4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44B4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44B4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44B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44B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44B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44B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44B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44B4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44B4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44B4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44B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44B4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44B49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344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849</Words>
  <Characters>6168</Characters>
  <Application>Microsoft Office Word</Application>
  <DocSecurity>0</DocSecurity>
  <Lines>616</Lines>
  <Paragraphs>269</Paragraphs>
  <ScaleCrop>false</ScaleCrop>
  <Company/>
  <LinksUpToDate>false</LinksUpToDate>
  <CharactersWithSpaces>6748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2</cp:revision>
  <dcterms:created xsi:type="dcterms:W3CDTF">2026-01-07T10:58:00Z</dcterms:created>
  <dcterms:modified xsi:type="dcterms:W3CDTF">2026-01-07T11:00:00Z</dcterms:modified>
</cp:coreProperties>
</file>