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8781E" w14:textId="77777777" w:rsidR="005F7BFA" w:rsidRDefault="00000000">
      <w:pPr>
        <w:pStyle w:val="Titolo"/>
      </w:pPr>
      <w:r>
        <w:t>Checklist Sicurezza - Carico e Scarico Merci con Gru e Carrelli Elevatori</w:t>
      </w:r>
    </w:p>
    <w:p w14:paraId="3C450D49" w14:textId="77777777" w:rsidR="005F7BFA" w:rsidRDefault="00000000">
      <w:r>
        <w:t>Utilizzare questa checklist per verificare le condizioni di sicurezza nelle operazioni di carico e scarico merci. Per ogni punto, barrare 'Sì', 'No' o 'In parte' e annotare le azioni correttive necessarie.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38"/>
        <w:gridCol w:w="1665"/>
        <w:gridCol w:w="1438"/>
        <w:gridCol w:w="1438"/>
        <w:gridCol w:w="1438"/>
        <w:gridCol w:w="1439"/>
      </w:tblGrid>
      <w:tr w:rsidR="005F7BFA" w14:paraId="6F02EBD0" w14:textId="77777777" w:rsidTr="00652B91">
        <w:tc>
          <w:tcPr>
            <w:tcW w:w="1440" w:type="dxa"/>
          </w:tcPr>
          <w:p w14:paraId="401B830F" w14:textId="77777777" w:rsidR="005F7BFA" w:rsidRDefault="00000000">
            <w:r>
              <w:t>N.</w:t>
            </w:r>
          </w:p>
        </w:tc>
        <w:tc>
          <w:tcPr>
            <w:tcW w:w="1440" w:type="dxa"/>
          </w:tcPr>
          <w:p w14:paraId="7A7FB29C" w14:textId="77777777" w:rsidR="005F7BFA" w:rsidRDefault="00000000">
            <w:r>
              <w:t>Punto di Verifica</w:t>
            </w:r>
          </w:p>
        </w:tc>
        <w:tc>
          <w:tcPr>
            <w:tcW w:w="1440" w:type="dxa"/>
          </w:tcPr>
          <w:p w14:paraId="0FF3F48C" w14:textId="77777777" w:rsidR="005F7BFA" w:rsidRDefault="00000000">
            <w:r>
              <w:t>Sì (</w:t>
            </w:r>
            <w:r>
              <w:rPr>
                <w:rFonts w:ascii="Segoe UI Emoji" w:hAnsi="Segoe UI Emoji" w:cs="Segoe UI Emoji"/>
              </w:rPr>
              <w:t>✔️</w:t>
            </w:r>
            <w:r>
              <w:t>)</w:t>
            </w:r>
          </w:p>
        </w:tc>
        <w:tc>
          <w:tcPr>
            <w:tcW w:w="1440" w:type="dxa"/>
          </w:tcPr>
          <w:p w14:paraId="1CF96BAA" w14:textId="77777777" w:rsidR="005F7BFA" w:rsidRDefault="00000000">
            <w:r>
              <w:t>No (</w:t>
            </w:r>
            <w:r>
              <w:rPr>
                <w:rFonts w:ascii="Segoe UI Emoji" w:hAnsi="Segoe UI Emoji" w:cs="Segoe UI Emoji"/>
              </w:rPr>
              <w:t>❌</w:t>
            </w:r>
            <w:r>
              <w:t>)</w:t>
            </w:r>
          </w:p>
        </w:tc>
        <w:tc>
          <w:tcPr>
            <w:tcW w:w="1440" w:type="dxa"/>
          </w:tcPr>
          <w:p w14:paraId="27A41334" w14:textId="77777777" w:rsidR="005F7BFA" w:rsidRDefault="00000000">
            <w:r>
              <w:t>In parte (</w:t>
            </w:r>
            <w:r>
              <w:rPr>
                <w:rFonts w:ascii="Segoe UI Emoji" w:hAnsi="Segoe UI Emoji" w:cs="Segoe UI Emoji"/>
              </w:rPr>
              <w:t>➖</w:t>
            </w:r>
            <w:r>
              <w:t>)</w:t>
            </w:r>
          </w:p>
        </w:tc>
        <w:tc>
          <w:tcPr>
            <w:tcW w:w="1440" w:type="dxa"/>
          </w:tcPr>
          <w:p w14:paraId="5C817F71" w14:textId="77777777" w:rsidR="005F7BFA" w:rsidRDefault="00000000">
            <w:r>
              <w:t>Note / Azioni Correttive</w:t>
            </w:r>
          </w:p>
        </w:tc>
      </w:tr>
      <w:tr w:rsidR="005F7BFA" w14:paraId="4F4F7917" w14:textId="77777777" w:rsidTr="00652B91">
        <w:tc>
          <w:tcPr>
            <w:tcW w:w="1440" w:type="dxa"/>
          </w:tcPr>
          <w:p w14:paraId="5E1D7BA1" w14:textId="77777777" w:rsidR="005F7BFA" w:rsidRDefault="00000000">
            <w:r>
              <w:t>1</w:t>
            </w:r>
          </w:p>
        </w:tc>
        <w:tc>
          <w:tcPr>
            <w:tcW w:w="1440" w:type="dxa"/>
          </w:tcPr>
          <w:p w14:paraId="2C1CAD13" w14:textId="77777777" w:rsidR="005F7BFA" w:rsidRDefault="00000000">
            <w:r>
              <w:t>Carico ammissibile del pavimento rispettato e indicato chiaramente</w:t>
            </w:r>
          </w:p>
        </w:tc>
        <w:tc>
          <w:tcPr>
            <w:tcW w:w="1440" w:type="dxa"/>
          </w:tcPr>
          <w:p w14:paraId="632886B8" w14:textId="77777777" w:rsidR="005F7BFA" w:rsidRDefault="00000000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40" w:type="dxa"/>
          </w:tcPr>
          <w:p w14:paraId="24C5325D" w14:textId="77777777" w:rsidR="005F7BFA" w:rsidRDefault="00000000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40" w:type="dxa"/>
          </w:tcPr>
          <w:p w14:paraId="3C29D461" w14:textId="77777777" w:rsidR="005F7BFA" w:rsidRDefault="00000000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40" w:type="dxa"/>
          </w:tcPr>
          <w:p w14:paraId="2BC568BA" w14:textId="77777777" w:rsidR="005F7BFA" w:rsidRDefault="005F7BFA"/>
        </w:tc>
      </w:tr>
      <w:tr w:rsidR="005F7BFA" w14:paraId="5E19378E" w14:textId="77777777" w:rsidTr="00652B91">
        <w:tc>
          <w:tcPr>
            <w:tcW w:w="1440" w:type="dxa"/>
          </w:tcPr>
          <w:p w14:paraId="36E5592C" w14:textId="77777777" w:rsidR="005F7BFA" w:rsidRDefault="00000000">
            <w:r>
              <w:t>2</w:t>
            </w:r>
          </w:p>
        </w:tc>
        <w:tc>
          <w:tcPr>
            <w:tcW w:w="1440" w:type="dxa"/>
          </w:tcPr>
          <w:p w14:paraId="179AC374" w14:textId="77777777" w:rsidR="005F7BFA" w:rsidRDefault="00000000">
            <w:r>
              <w:t>Accessibilità e sicurezza nelle operazioni con carrello elevatore</w:t>
            </w:r>
          </w:p>
        </w:tc>
        <w:tc>
          <w:tcPr>
            <w:tcW w:w="1440" w:type="dxa"/>
          </w:tcPr>
          <w:p w14:paraId="27490425" w14:textId="77777777" w:rsidR="005F7BFA" w:rsidRDefault="00000000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40" w:type="dxa"/>
          </w:tcPr>
          <w:p w14:paraId="3730D276" w14:textId="77777777" w:rsidR="005F7BFA" w:rsidRDefault="00000000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40" w:type="dxa"/>
          </w:tcPr>
          <w:p w14:paraId="6706DC98" w14:textId="77777777" w:rsidR="005F7BFA" w:rsidRDefault="00000000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40" w:type="dxa"/>
          </w:tcPr>
          <w:p w14:paraId="0D49AA5C" w14:textId="77777777" w:rsidR="005F7BFA" w:rsidRDefault="005F7BFA"/>
        </w:tc>
      </w:tr>
      <w:tr w:rsidR="005F7BFA" w14:paraId="696B1DE2" w14:textId="77777777" w:rsidTr="00652B91">
        <w:tc>
          <w:tcPr>
            <w:tcW w:w="1440" w:type="dxa"/>
          </w:tcPr>
          <w:p w14:paraId="08751BE7" w14:textId="77777777" w:rsidR="005F7BFA" w:rsidRDefault="00000000">
            <w:r>
              <w:t>3</w:t>
            </w:r>
          </w:p>
        </w:tc>
        <w:tc>
          <w:tcPr>
            <w:tcW w:w="1440" w:type="dxa"/>
          </w:tcPr>
          <w:p w14:paraId="0FBC342E" w14:textId="77777777" w:rsidR="005F7BFA" w:rsidRDefault="00000000">
            <w:r>
              <w:t>Sicurezza contro la caduta di oggetti durante il trasporto</w:t>
            </w:r>
          </w:p>
        </w:tc>
        <w:tc>
          <w:tcPr>
            <w:tcW w:w="1440" w:type="dxa"/>
          </w:tcPr>
          <w:p w14:paraId="422A7239" w14:textId="77777777" w:rsidR="005F7BFA" w:rsidRDefault="00000000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40" w:type="dxa"/>
          </w:tcPr>
          <w:p w14:paraId="716CC04F" w14:textId="77777777" w:rsidR="005F7BFA" w:rsidRDefault="00000000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40" w:type="dxa"/>
          </w:tcPr>
          <w:p w14:paraId="741A7B1A" w14:textId="77777777" w:rsidR="005F7BFA" w:rsidRDefault="00000000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40" w:type="dxa"/>
          </w:tcPr>
          <w:p w14:paraId="36F17D92" w14:textId="77777777" w:rsidR="005F7BFA" w:rsidRDefault="005F7BFA"/>
        </w:tc>
      </w:tr>
      <w:tr w:rsidR="005F7BFA" w14:paraId="14668405" w14:textId="77777777" w:rsidTr="00652B91">
        <w:tc>
          <w:tcPr>
            <w:tcW w:w="1440" w:type="dxa"/>
          </w:tcPr>
          <w:p w14:paraId="4D664AC1" w14:textId="77777777" w:rsidR="005F7BFA" w:rsidRDefault="00000000">
            <w:r>
              <w:t>4</w:t>
            </w:r>
          </w:p>
        </w:tc>
        <w:tc>
          <w:tcPr>
            <w:tcW w:w="1440" w:type="dxa"/>
          </w:tcPr>
          <w:p w14:paraId="684EBE47" w14:textId="77777777" w:rsidR="005F7BFA" w:rsidRDefault="00000000">
            <w:r>
              <w:t>Protezione durante carico/scarico attraverso aperture nel pavimento</w:t>
            </w:r>
          </w:p>
        </w:tc>
        <w:tc>
          <w:tcPr>
            <w:tcW w:w="1440" w:type="dxa"/>
          </w:tcPr>
          <w:p w14:paraId="2FE6A6C6" w14:textId="77777777" w:rsidR="005F7BFA" w:rsidRDefault="00000000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40" w:type="dxa"/>
          </w:tcPr>
          <w:p w14:paraId="3E98D2DF" w14:textId="77777777" w:rsidR="005F7BFA" w:rsidRDefault="00000000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40" w:type="dxa"/>
          </w:tcPr>
          <w:p w14:paraId="07DE7FCB" w14:textId="77777777" w:rsidR="005F7BFA" w:rsidRDefault="00000000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40" w:type="dxa"/>
          </w:tcPr>
          <w:p w14:paraId="7DD94CDC" w14:textId="77777777" w:rsidR="005F7BFA" w:rsidRDefault="005F7BFA"/>
        </w:tc>
      </w:tr>
      <w:tr w:rsidR="005F7BFA" w14:paraId="53E5F990" w14:textId="77777777" w:rsidTr="00652B91">
        <w:tc>
          <w:tcPr>
            <w:tcW w:w="1440" w:type="dxa"/>
          </w:tcPr>
          <w:p w14:paraId="3BE35D1A" w14:textId="77777777" w:rsidR="005F7BFA" w:rsidRDefault="00000000">
            <w:r>
              <w:t>5</w:t>
            </w:r>
          </w:p>
        </w:tc>
        <w:tc>
          <w:tcPr>
            <w:tcW w:w="1440" w:type="dxa"/>
          </w:tcPr>
          <w:p w14:paraId="1C778B82" w14:textId="77777777" w:rsidR="005F7BFA" w:rsidRDefault="00000000">
            <w:r>
              <w:t>Protezione contro le cadute da oltre 0,5 m di altezza</w:t>
            </w:r>
          </w:p>
        </w:tc>
        <w:tc>
          <w:tcPr>
            <w:tcW w:w="1440" w:type="dxa"/>
          </w:tcPr>
          <w:p w14:paraId="312FC4A2" w14:textId="77777777" w:rsidR="005F7BFA" w:rsidRDefault="00000000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40" w:type="dxa"/>
          </w:tcPr>
          <w:p w14:paraId="10973C7E" w14:textId="77777777" w:rsidR="005F7BFA" w:rsidRDefault="00000000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40" w:type="dxa"/>
          </w:tcPr>
          <w:p w14:paraId="14F865BF" w14:textId="77777777" w:rsidR="005F7BFA" w:rsidRDefault="00000000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40" w:type="dxa"/>
          </w:tcPr>
          <w:p w14:paraId="18641E2A" w14:textId="77777777" w:rsidR="005F7BFA" w:rsidRDefault="005F7BFA"/>
        </w:tc>
      </w:tr>
      <w:tr w:rsidR="005F7BFA" w14:paraId="2C8FA49F" w14:textId="77777777" w:rsidTr="00652B91">
        <w:tc>
          <w:tcPr>
            <w:tcW w:w="1440" w:type="dxa"/>
          </w:tcPr>
          <w:p w14:paraId="38A3EE04" w14:textId="77777777" w:rsidR="005F7BFA" w:rsidRDefault="00000000">
            <w:r>
              <w:t>6</w:t>
            </w:r>
          </w:p>
        </w:tc>
        <w:tc>
          <w:tcPr>
            <w:tcW w:w="1440" w:type="dxa"/>
          </w:tcPr>
          <w:p w14:paraId="03EEEE17" w14:textId="77777777" w:rsidR="005F7BFA" w:rsidRDefault="00000000">
            <w:r>
              <w:t>Cancelli di sicurezza adatti e sicuri contro schiacciamento</w:t>
            </w:r>
          </w:p>
        </w:tc>
        <w:tc>
          <w:tcPr>
            <w:tcW w:w="1440" w:type="dxa"/>
          </w:tcPr>
          <w:p w14:paraId="0030ABA5" w14:textId="77777777" w:rsidR="005F7BFA" w:rsidRDefault="00000000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40" w:type="dxa"/>
          </w:tcPr>
          <w:p w14:paraId="663590C3" w14:textId="77777777" w:rsidR="005F7BFA" w:rsidRDefault="00000000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40" w:type="dxa"/>
          </w:tcPr>
          <w:p w14:paraId="2FFF6F0B" w14:textId="77777777" w:rsidR="005F7BFA" w:rsidRDefault="00000000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40" w:type="dxa"/>
          </w:tcPr>
          <w:p w14:paraId="7553D7ED" w14:textId="77777777" w:rsidR="005F7BFA" w:rsidRDefault="005F7BFA"/>
        </w:tc>
      </w:tr>
      <w:tr w:rsidR="005F7BFA" w14:paraId="16E65772" w14:textId="77777777" w:rsidTr="00652B91">
        <w:tc>
          <w:tcPr>
            <w:tcW w:w="1440" w:type="dxa"/>
          </w:tcPr>
          <w:p w14:paraId="1DAB359D" w14:textId="77777777" w:rsidR="005F7BFA" w:rsidRDefault="00000000">
            <w:r>
              <w:t>7</w:t>
            </w:r>
          </w:p>
        </w:tc>
        <w:tc>
          <w:tcPr>
            <w:tcW w:w="1440" w:type="dxa"/>
          </w:tcPr>
          <w:p w14:paraId="4C34974F" w14:textId="77777777" w:rsidR="005F7BFA" w:rsidRDefault="00000000">
            <w:r>
              <w:t xml:space="preserve">Cancello di sicurezza utilizzabile senza </w:t>
            </w:r>
            <w:r>
              <w:lastRenderedPageBreak/>
              <w:t>eccessivo sforzo</w:t>
            </w:r>
          </w:p>
        </w:tc>
        <w:tc>
          <w:tcPr>
            <w:tcW w:w="1440" w:type="dxa"/>
          </w:tcPr>
          <w:p w14:paraId="189D9249" w14:textId="77777777" w:rsidR="005F7BFA" w:rsidRDefault="00000000">
            <w:r>
              <w:rPr>
                <w:rFonts w:ascii="Segoe UI Symbol" w:hAnsi="Segoe UI Symbol" w:cs="Segoe UI Symbol"/>
              </w:rPr>
              <w:lastRenderedPageBreak/>
              <w:t>☐</w:t>
            </w:r>
          </w:p>
        </w:tc>
        <w:tc>
          <w:tcPr>
            <w:tcW w:w="1440" w:type="dxa"/>
          </w:tcPr>
          <w:p w14:paraId="7001B32A" w14:textId="77777777" w:rsidR="005F7BFA" w:rsidRDefault="00000000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40" w:type="dxa"/>
          </w:tcPr>
          <w:p w14:paraId="0C433863" w14:textId="77777777" w:rsidR="005F7BFA" w:rsidRDefault="00000000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40" w:type="dxa"/>
          </w:tcPr>
          <w:p w14:paraId="09D6F79F" w14:textId="77777777" w:rsidR="005F7BFA" w:rsidRDefault="005F7BFA"/>
        </w:tc>
      </w:tr>
      <w:tr w:rsidR="005F7BFA" w14:paraId="271898A6" w14:textId="77777777" w:rsidTr="00652B91">
        <w:tc>
          <w:tcPr>
            <w:tcW w:w="1440" w:type="dxa"/>
          </w:tcPr>
          <w:p w14:paraId="1DB56B3C" w14:textId="77777777" w:rsidR="005F7BFA" w:rsidRDefault="00000000">
            <w:r>
              <w:t>8</w:t>
            </w:r>
          </w:p>
        </w:tc>
        <w:tc>
          <w:tcPr>
            <w:tcW w:w="1440" w:type="dxa"/>
          </w:tcPr>
          <w:p w14:paraId="53DFA6D3" w14:textId="77777777" w:rsidR="005F7BFA" w:rsidRDefault="00000000">
            <w:r>
              <w:t>Protezione contro le cadute stabile nella posizione di riposo</w:t>
            </w:r>
          </w:p>
        </w:tc>
        <w:tc>
          <w:tcPr>
            <w:tcW w:w="1440" w:type="dxa"/>
          </w:tcPr>
          <w:p w14:paraId="460FD82D" w14:textId="77777777" w:rsidR="005F7BFA" w:rsidRDefault="00000000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40" w:type="dxa"/>
          </w:tcPr>
          <w:p w14:paraId="68E502EC" w14:textId="77777777" w:rsidR="005F7BFA" w:rsidRDefault="00000000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40" w:type="dxa"/>
          </w:tcPr>
          <w:p w14:paraId="34AE0A00" w14:textId="77777777" w:rsidR="005F7BFA" w:rsidRDefault="00000000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40" w:type="dxa"/>
          </w:tcPr>
          <w:p w14:paraId="13C27BEB" w14:textId="77777777" w:rsidR="005F7BFA" w:rsidRDefault="005F7BFA"/>
        </w:tc>
      </w:tr>
      <w:tr w:rsidR="005F7BFA" w14:paraId="2994CBCF" w14:textId="77777777" w:rsidTr="00652B91">
        <w:tc>
          <w:tcPr>
            <w:tcW w:w="1440" w:type="dxa"/>
          </w:tcPr>
          <w:p w14:paraId="75A4ED92" w14:textId="77777777" w:rsidR="005F7BFA" w:rsidRDefault="00000000">
            <w:r>
              <w:t>9</w:t>
            </w:r>
          </w:p>
        </w:tc>
        <w:tc>
          <w:tcPr>
            <w:tcW w:w="1440" w:type="dxa"/>
          </w:tcPr>
          <w:p w14:paraId="533AEF00" w14:textId="77777777" w:rsidR="005F7BFA" w:rsidRDefault="00000000">
            <w:r>
              <w:t>Corrimano posizionato correttamente e stabile</w:t>
            </w:r>
          </w:p>
        </w:tc>
        <w:tc>
          <w:tcPr>
            <w:tcW w:w="1440" w:type="dxa"/>
          </w:tcPr>
          <w:p w14:paraId="16EFC1AC" w14:textId="77777777" w:rsidR="005F7BFA" w:rsidRDefault="00000000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40" w:type="dxa"/>
          </w:tcPr>
          <w:p w14:paraId="06E5A1D4" w14:textId="77777777" w:rsidR="005F7BFA" w:rsidRDefault="00000000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40" w:type="dxa"/>
          </w:tcPr>
          <w:p w14:paraId="327DFA4A" w14:textId="77777777" w:rsidR="005F7BFA" w:rsidRDefault="00000000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40" w:type="dxa"/>
          </w:tcPr>
          <w:p w14:paraId="25F7AC2C" w14:textId="77777777" w:rsidR="005F7BFA" w:rsidRDefault="005F7BFA"/>
        </w:tc>
      </w:tr>
      <w:tr w:rsidR="005F7BFA" w14:paraId="55D7C208" w14:textId="77777777" w:rsidTr="00652B91">
        <w:tc>
          <w:tcPr>
            <w:tcW w:w="1440" w:type="dxa"/>
          </w:tcPr>
          <w:p w14:paraId="4C5B840A" w14:textId="77777777" w:rsidR="005F7BFA" w:rsidRDefault="00000000">
            <w:r>
              <w:t>10</w:t>
            </w:r>
          </w:p>
        </w:tc>
        <w:tc>
          <w:tcPr>
            <w:tcW w:w="1440" w:type="dxa"/>
          </w:tcPr>
          <w:p w14:paraId="6DE5442E" w14:textId="77777777" w:rsidR="005F7BFA" w:rsidRDefault="00000000">
            <w:r>
              <w:t>Punti di carico con gru dotati di griglia di ritenuta adeguata</w:t>
            </w:r>
          </w:p>
        </w:tc>
        <w:tc>
          <w:tcPr>
            <w:tcW w:w="1440" w:type="dxa"/>
          </w:tcPr>
          <w:p w14:paraId="0F757CAB" w14:textId="77777777" w:rsidR="005F7BFA" w:rsidRDefault="00000000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40" w:type="dxa"/>
          </w:tcPr>
          <w:p w14:paraId="293C6B96" w14:textId="77777777" w:rsidR="005F7BFA" w:rsidRDefault="00000000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40" w:type="dxa"/>
          </w:tcPr>
          <w:p w14:paraId="0DF82D91" w14:textId="77777777" w:rsidR="005F7BFA" w:rsidRDefault="00000000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40" w:type="dxa"/>
          </w:tcPr>
          <w:p w14:paraId="04F8BF83" w14:textId="77777777" w:rsidR="005F7BFA" w:rsidRDefault="005F7BFA"/>
        </w:tc>
      </w:tr>
      <w:tr w:rsidR="005F7BFA" w14:paraId="3A60ACC7" w14:textId="77777777" w:rsidTr="00652B91">
        <w:tc>
          <w:tcPr>
            <w:tcW w:w="1440" w:type="dxa"/>
          </w:tcPr>
          <w:p w14:paraId="513B84A6" w14:textId="77777777" w:rsidR="005F7BFA" w:rsidRDefault="00000000">
            <w:r>
              <w:t>11</w:t>
            </w:r>
          </w:p>
        </w:tc>
        <w:tc>
          <w:tcPr>
            <w:tcW w:w="1440" w:type="dxa"/>
          </w:tcPr>
          <w:p w14:paraId="735CA2AD" w14:textId="77777777" w:rsidR="005F7BFA" w:rsidRDefault="00000000">
            <w:r>
              <w:t>Aperture nel pavimento protette contro le cadute</w:t>
            </w:r>
          </w:p>
        </w:tc>
        <w:tc>
          <w:tcPr>
            <w:tcW w:w="1440" w:type="dxa"/>
          </w:tcPr>
          <w:p w14:paraId="43D9C6E6" w14:textId="77777777" w:rsidR="005F7BFA" w:rsidRDefault="00000000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40" w:type="dxa"/>
          </w:tcPr>
          <w:p w14:paraId="14B04FBB" w14:textId="77777777" w:rsidR="005F7BFA" w:rsidRDefault="00000000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40" w:type="dxa"/>
          </w:tcPr>
          <w:p w14:paraId="4AEF7B2B" w14:textId="77777777" w:rsidR="005F7BFA" w:rsidRDefault="00000000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40" w:type="dxa"/>
          </w:tcPr>
          <w:p w14:paraId="60551056" w14:textId="77777777" w:rsidR="005F7BFA" w:rsidRDefault="005F7BFA"/>
        </w:tc>
      </w:tr>
      <w:tr w:rsidR="005F7BFA" w14:paraId="5DCBF59A" w14:textId="77777777" w:rsidTr="00652B91">
        <w:tc>
          <w:tcPr>
            <w:tcW w:w="1440" w:type="dxa"/>
          </w:tcPr>
          <w:p w14:paraId="29D11999" w14:textId="77777777" w:rsidR="005F7BFA" w:rsidRDefault="00000000">
            <w:r>
              <w:t>12</w:t>
            </w:r>
          </w:p>
        </w:tc>
        <w:tc>
          <w:tcPr>
            <w:tcW w:w="1440" w:type="dxa"/>
          </w:tcPr>
          <w:p w14:paraId="55CFCB1D" w14:textId="77777777" w:rsidR="005F7BFA" w:rsidRDefault="00000000">
            <w:r>
              <w:t>Controlli periodici da parte dei superiori effettuati</w:t>
            </w:r>
          </w:p>
        </w:tc>
        <w:tc>
          <w:tcPr>
            <w:tcW w:w="1440" w:type="dxa"/>
          </w:tcPr>
          <w:p w14:paraId="1FAFEAC8" w14:textId="77777777" w:rsidR="005F7BFA" w:rsidRDefault="00000000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40" w:type="dxa"/>
          </w:tcPr>
          <w:p w14:paraId="3ACECCEE" w14:textId="77777777" w:rsidR="005F7BFA" w:rsidRDefault="00000000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40" w:type="dxa"/>
          </w:tcPr>
          <w:p w14:paraId="2A988ADF" w14:textId="77777777" w:rsidR="005F7BFA" w:rsidRDefault="00000000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40" w:type="dxa"/>
          </w:tcPr>
          <w:p w14:paraId="391460A2" w14:textId="77777777" w:rsidR="005F7BFA" w:rsidRDefault="005F7BFA"/>
        </w:tc>
      </w:tr>
      <w:tr w:rsidR="005F7BFA" w14:paraId="54B145A1" w14:textId="77777777" w:rsidTr="00652B91">
        <w:tc>
          <w:tcPr>
            <w:tcW w:w="1440" w:type="dxa"/>
          </w:tcPr>
          <w:p w14:paraId="7499EB1C" w14:textId="77777777" w:rsidR="005F7BFA" w:rsidRDefault="00000000">
            <w:r>
              <w:t>13</w:t>
            </w:r>
          </w:p>
        </w:tc>
        <w:tc>
          <w:tcPr>
            <w:tcW w:w="1440" w:type="dxa"/>
          </w:tcPr>
          <w:p w14:paraId="4FDD8D07" w14:textId="77777777" w:rsidR="005F7BFA" w:rsidRDefault="00000000">
            <w:r>
              <w:t>Manutenzione e riparazioni regolari garantite</w:t>
            </w:r>
          </w:p>
        </w:tc>
        <w:tc>
          <w:tcPr>
            <w:tcW w:w="1440" w:type="dxa"/>
          </w:tcPr>
          <w:p w14:paraId="01782920" w14:textId="77777777" w:rsidR="005F7BFA" w:rsidRDefault="00000000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40" w:type="dxa"/>
          </w:tcPr>
          <w:p w14:paraId="79CE7375" w14:textId="77777777" w:rsidR="005F7BFA" w:rsidRDefault="00000000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40" w:type="dxa"/>
          </w:tcPr>
          <w:p w14:paraId="0030509C" w14:textId="77777777" w:rsidR="005F7BFA" w:rsidRDefault="00000000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40" w:type="dxa"/>
          </w:tcPr>
          <w:p w14:paraId="58912E7D" w14:textId="77777777" w:rsidR="005F7BFA" w:rsidRDefault="005F7BFA"/>
        </w:tc>
      </w:tr>
      <w:tr w:rsidR="005F7BFA" w14:paraId="34AC8E14" w14:textId="77777777" w:rsidTr="00652B91">
        <w:tc>
          <w:tcPr>
            <w:tcW w:w="1440" w:type="dxa"/>
          </w:tcPr>
          <w:p w14:paraId="2FC92002" w14:textId="77777777" w:rsidR="005F7BFA" w:rsidRDefault="00000000">
            <w:r>
              <w:t>14</w:t>
            </w:r>
          </w:p>
        </w:tc>
        <w:tc>
          <w:tcPr>
            <w:tcW w:w="1440" w:type="dxa"/>
          </w:tcPr>
          <w:p w14:paraId="51DDC37E" w14:textId="77777777" w:rsidR="005F7BFA" w:rsidRDefault="00000000">
            <w:r>
              <w:t>Accessibilità sicura ai punti di manutenzione</w:t>
            </w:r>
          </w:p>
        </w:tc>
        <w:tc>
          <w:tcPr>
            <w:tcW w:w="1440" w:type="dxa"/>
          </w:tcPr>
          <w:p w14:paraId="43A19FA6" w14:textId="77777777" w:rsidR="005F7BFA" w:rsidRDefault="00000000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40" w:type="dxa"/>
          </w:tcPr>
          <w:p w14:paraId="2A768C35" w14:textId="77777777" w:rsidR="005F7BFA" w:rsidRDefault="00000000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40" w:type="dxa"/>
          </w:tcPr>
          <w:p w14:paraId="20ED8C1F" w14:textId="77777777" w:rsidR="005F7BFA" w:rsidRDefault="00000000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40" w:type="dxa"/>
          </w:tcPr>
          <w:p w14:paraId="542543F2" w14:textId="77777777" w:rsidR="005F7BFA" w:rsidRDefault="005F7BFA"/>
        </w:tc>
      </w:tr>
    </w:tbl>
    <w:p w14:paraId="5AD37612" w14:textId="77777777" w:rsidR="005F7BFA" w:rsidRDefault="00000000">
      <w:r>
        <w:br/>
        <w:t>Compilato da: _____________________    Data: _______________</w:t>
      </w:r>
    </w:p>
    <w:p w14:paraId="7D658473" w14:textId="77777777" w:rsidR="005F7BFA" w:rsidRDefault="00000000">
      <w:r>
        <w:t>Locali / Posti di lavoro controllati: __________________________</w:t>
      </w:r>
    </w:p>
    <w:sectPr w:rsidR="005F7BF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7557572">
    <w:abstractNumId w:val="8"/>
  </w:num>
  <w:num w:numId="2" w16cid:durableId="52704084">
    <w:abstractNumId w:val="6"/>
  </w:num>
  <w:num w:numId="3" w16cid:durableId="71851095">
    <w:abstractNumId w:val="5"/>
  </w:num>
  <w:num w:numId="4" w16cid:durableId="85393893">
    <w:abstractNumId w:val="4"/>
  </w:num>
  <w:num w:numId="5" w16cid:durableId="293339659">
    <w:abstractNumId w:val="7"/>
  </w:num>
  <w:num w:numId="6" w16cid:durableId="1910652754">
    <w:abstractNumId w:val="3"/>
  </w:num>
  <w:num w:numId="7" w16cid:durableId="616759837">
    <w:abstractNumId w:val="2"/>
  </w:num>
  <w:num w:numId="8" w16cid:durableId="436414594">
    <w:abstractNumId w:val="1"/>
  </w:num>
  <w:num w:numId="9" w16cid:durableId="1665818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F7BFA"/>
    <w:rsid w:val="00652B91"/>
    <w:rsid w:val="00AA1D8D"/>
    <w:rsid w:val="00B47730"/>
    <w:rsid w:val="00CB0664"/>
    <w:rsid w:val="00F476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E840A7"/>
  <w14:defaultImageDpi w14:val="330"/>
  <w15:docId w15:val="{089D7274-DD6F-4689-907A-3F47E00D5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PAOLO BENNI</cp:lastModifiedBy>
  <cp:revision>3</cp:revision>
  <dcterms:created xsi:type="dcterms:W3CDTF">2013-12-23T23:15:00Z</dcterms:created>
  <dcterms:modified xsi:type="dcterms:W3CDTF">2025-04-11T07:58:00Z</dcterms:modified>
  <cp:category/>
</cp:coreProperties>
</file>